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77777777"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D614D4">
        <w:rPr>
          <w:rFonts w:ascii="Times New Roman" w:hAnsi="Times New Roman" w:cs="Times New Roman"/>
          <w:b/>
          <w:sz w:val="26"/>
          <w:szCs w:val="26"/>
        </w:rPr>
        <w:t>5</w:t>
      </w:r>
      <w:r w:rsidR="00084317" w:rsidRPr="00084317">
        <w:rPr>
          <w:rFonts w:ascii="Times New Roman" w:hAnsi="Times New Roman" w:cs="Times New Roman"/>
          <w:b/>
          <w:sz w:val="26"/>
          <w:szCs w:val="26"/>
          <w:vertAlign w:val="superscript"/>
        </w:rPr>
        <w:t>th</w:t>
      </w:r>
      <w:r w:rsidR="00084317">
        <w:rPr>
          <w:rFonts w:ascii="Times New Roman" w:hAnsi="Times New Roman" w:cs="Times New Roman"/>
          <w:b/>
          <w:sz w:val="26"/>
          <w:szCs w:val="26"/>
        </w:rPr>
        <w:t xml:space="preserve"> </w:t>
      </w:r>
      <w:r w:rsidR="008E7F3E">
        <w:rPr>
          <w:rFonts w:ascii="Times New Roman" w:hAnsi="Times New Roman" w:cs="Times New Roman"/>
          <w:b/>
          <w:sz w:val="26"/>
          <w:szCs w:val="26"/>
        </w:rPr>
        <w:t>Sunday in Ordinary Time</w:t>
      </w:r>
      <w:r w:rsidR="00EC3EF9">
        <w:rPr>
          <w:rFonts w:ascii="Times New Roman" w:hAnsi="Times New Roman" w:cs="Times New Roman"/>
          <w:b/>
          <w:sz w:val="26"/>
          <w:szCs w:val="26"/>
        </w:rPr>
        <w:t xml:space="preserve">, </w:t>
      </w:r>
      <w:r w:rsidR="00D614D4">
        <w:rPr>
          <w:rFonts w:ascii="Times New Roman" w:hAnsi="Times New Roman" w:cs="Times New Roman"/>
          <w:b/>
          <w:sz w:val="26"/>
          <w:szCs w:val="26"/>
        </w:rPr>
        <w:t>8</w:t>
      </w:r>
      <w:r w:rsidR="00D614D4" w:rsidRPr="00D614D4">
        <w:rPr>
          <w:rFonts w:ascii="Times New Roman" w:hAnsi="Times New Roman" w:cs="Times New Roman"/>
          <w:b/>
          <w:sz w:val="26"/>
          <w:szCs w:val="26"/>
          <w:vertAlign w:val="superscript"/>
        </w:rPr>
        <w:t>th</w:t>
      </w:r>
      <w:r w:rsidR="00D614D4">
        <w:rPr>
          <w:rFonts w:ascii="Times New Roman" w:hAnsi="Times New Roman" w:cs="Times New Roman"/>
          <w:b/>
          <w:sz w:val="26"/>
          <w:szCs w:val="26"/>
        </w:rPr>
        <w:t xml:space="preserve"> </w:t>
      </w:r>
      <w:r w:rsidR="00084317">
        <w:rPr>
          <w:rFonts w:ascii="Times New Roman" w:hAnsi="Times New Roman" w:cs="Times New Roman"/>
          <w:b/>
          <w:sz w:val="26"/>
          <w:szCs w:val="26"/>
        </w:rPr>
        <w:t>February</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22EF37EF" w14:textId="748DDD3E" w:rsidR="00A0496C" w:rsidRDefault="009227BC" w:rsidP="0040361E">
      <w:pPr>
        <w:jc w:val="center"/>
        <w:rPr>
          <w:rFonts w:ascii="Times New Roman" w:hAnsi="Times New Roman" w:cs="Times New Roman"/>
          <w:b/>
          <w:sz w:val="26"/>
          <w:szCs w:val="26"/>
        </w:rPr>
      </w:pPr>
      <w:r>
        <w:rPr>
          <w:rFonts w:ascii="Times New Roman" w:hAnsi="Times New Roman" w:cs="Times New Roman"/>
          <w:b/>
          <w:sz w:val="26"/>
          <w:szCs w:val="26"/>
        </w:rPr>
        <w:t xml:space="preserve">Day of prayer for victims </w:t>
      </w:r>
      <w:r w:rsidR="002F0D9C">
        <w:rPr>
          <w:rFonts w:ascii="Times New Roman" w:hAnsi="Times New Roman" w:cs="Times New Roman"/>
          <w:b/>
          <w:sz w:val="26"/>
          <w:szCs w:val="26"/>
        </w:rPr>
        <w:t>of trafficking</w:t>
      </w:r>
      <w:r w:rsidR="00DC571C">
        <w:rPr>
          <w:rFonts w:ascii="Times New Roman" w:hAnsi="Times New Roman" w:cs="Times New Roman"/>
          <w:b/>
          <w:sz w:val="26"/>
          <w:szCs w:val="26"/>
        </w:rPr>
        <w:t xml:space="preserve"> </w:t>
      </w:r>
    </w:p>
    <w:p w14:paraId="69BE31DB" w14:textId="7A49E7FF"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D614D4">
        <w:rPr>
          <w:rFonts w:ascii="Times New Roman" w:hAnsi="Times New Roman" w:cs="Times New Roman"/>
          <w:bCs/>
          <w:color w:val="000000" w:themeColor="text1"/>
          <w:sz w:val="24"/>
          <w:szCs w:val="24"/>
        </w:rPr>
        <w:t>1</w:t>
      </w:r>
      <w:r w:rsidRPr="004345F0">
        <w:rPr>
          <w:rFonts w:ascii="Times New Roman" w:hAnsi="Times New Roman" w:cs="Times New Roman"/>
          <w:bCs/>
          <w:sz w:val="24"/>
          <w:szCs w:val="24"/>
        </w:rPr>
        <w:t>)</w:t>
      </w:r>
    </w:p>
    <w:p w14:paraId="7EF1714C" w14:textId="41D31F6D" w:rsidR="008D5E04"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310C5D">
        <w:rPr>
          <w:rFonts w:ascii="Times New Roman" w:hAnsi="Times New Roman" w:cs="Times New Roman"/>
          <w:bCs/>
          <w:i/>
          <w:iCs/>
          <w:sz w:val="24"/>
          <w:szCs w:val="24"/>
        </w:rPr>
        <w:t>92</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4"/>
          <w:szCs w:val="24"/>
        </w:rPr>
      </w:pPr>
    </w:p>
    <w:p w14:paraId="2E67C6DF" w14:textId="3A304187" w:rsidR="00C62B6D" w:rsidRPr="00B15F3D" w:rsidRDefault="00C62B6D" w:rsidP="0063370F">
      <w:pPr>
        <w:rPr>
          <w:rFonts w:ascii="Times New Roman" w:hAnsi="Times New Roman" w:cs="Times New Roman"/>
          <w:bCs/>
          <w:i/>
          <w:iCs/>
          <w:sz w:val="8"/>
          <w:szCs w:val="8"/>
        </w:rPr>
      </w:pPr>
    </w:p>
    <w:p w14:paraId="37FFB849" w14:textId="77777777" w:rsidR="0063370F" w:rsidRPr="00E4114E" w:rsidRDefault="0063370F" w:rsidP="00D55424">
      <w:pPr>
        <w:spacing w:after="120"/>
        <w:rPr>
          <w:sz w:val="16"/>
          <w:szCs w:val="16"/>
        </w:rPr>
      </w:pPr>
    </w:p>
    <w:p w14:paraId="27790F65" w14:textId="684DA68E" w:rsidR="00342AA1" w:rsidRDefault="00342AA1" w:rsidP="00D55424">
      <w:pPr>
        <w:spacing w:after="120"/>
      </w:pPr>
      <w:r w:rsidRPr="00EE1C19">
        <w:t>From the Presbytery desk……</w:t>
      </w:r>
    </w:p>
    <w:p w14:paraId="2DA8F8DB" w14:textId="77777777" w:rsidR="0027425C" w:rsidRPr="00D705C7" w:rsidRDefault="0027425C" w:rsidP="00B533F0">
      <w:pPr>
        <w:spacing w:after="40"/>
        <w:rPr>
          <w:b/>
          <w:bCs/>
          <w:u w:val="single"/>
        </w:rPr>
      </w:pPr>
      <w:r w:rsidRPr="00D705C7">
        <w:rPr>
          <w:b/>
          <w:bCs/>
          <w:u w:val="single"/>
        </w:rPr>
        <w:t>The Franciscan Jubilee</w:t>
      </w:r>
    </w:p>
    <w:p w14:paraId="465FA6A0" w14:textId="69825720" w:rsidR="0027425C" w:rsidRPr="00D705C7" w:rsidRDefault="0027425C" w:rsidP="00B533F0">
      <w:pPr>
        <w:spacing w:after="40"/>
      </w:pPr>
      <w:r w:rsidRPr="00D705C7">
        <w:t xml:space="preserve">Francis, having taken the decision to embrace the Gospel teaching of </w:t>
      </w:r>
      <w:r w:rsidR="0067155C" w:rsidRPr="00D705C7">
        <w:t>‘leave</w:t>
      </w:r>
      <w:r w:rsidRPr="00D705C7">
        <w:t xml:space="preserve"> everything and follow me’, soon inspired others to follow him in his radical choice of state of life. These followers of the way of Francis took as their name ‘followers of the poverello (the poor one)’ or just </w:t>
      </w:r>
      <w:r w:rsidRPr="00D705C7">
        <w:rPr>
          <w:i/>
          <w:iCs/>
          <w:u w:val="single"/>
        </w:rPr>
        <w:t>Francescani</w:t>
      </w:r>
      <w:r w:rsidRPr="00D705C7">
        <w:rPr>
          <w:u w:val="single"/>
        </w:rPr>
        <w:t xml:space="preserve"> </w:t>
      </w:r>
      <w:r w:rsidRPr="00D705C7">
        <w:t xml:space="preserve">– followers of the way of Francis. </w:t>
      </w:r>
    </w:p>
    <w:p w14:paraId="5E882363" w14:textId="77777777" w:rsidR="0027425C" w:rsidRPr="00D705C7" w:rsidRDefault="0027425C" w:rsidP="0027425C">
      <w:pPr>
        <w:spacing w:after="80"/>
      </w:pPr>
      <w:r w:rsidRPr="00D705C7">
        <w:t>Francis himself became convinced that the call to ‘rebuild my church’ which he had heard in the chapel of San Damiano meant something more than just the renovation of a church building. In 1209, he travelled to Rome to seek – and receive – the approval of Pope Innocent III for the simple ‘rule of life’ which he had written.</w:t>
      </w:r>
    </w:p>
    <w:p w14:paraId="27C26FF2" w14:textId="77777777" w:rsidR="0027425C" w:rsidRPr="00D705C7" w:rsidRDefault="0027425C" w:rsidP="0027425C">
      <w:pPr>
        <w:spacing w:after="80"/>
      </w:pPr>
      <w:r w:rsidRPr="00D705C7">
        <w:t>Following this, his companions – the early Franciscans – went on preaching missions both in Italy and beyond. Francis himself travelled to the Holy Land, again to Rome, and also to Spain.</w:t>
      </w:r>
    </w:p>
    <w:p w14:paraId="694D6EBA" w14:textId="77777777" w:rsidR="0027425C" w:rsidRDefault="0027425C" w:rsidP="0027425C">
      <w:pPr>
        <w:spacing w:after="80"/>
      </w:pPr>
      <w:r w:rsidRPr="00D705C7">
        <w:t xml:space="preserve">His deteriorating health meant that in 1220 he handed over the ordering of his companions to Fra Peter. In 1223 Francis recreated the </w:t>
      </w:r>
      <w:r w:rsidRPr="00D705C7">
        <w:rPr>
          <w:b/>
          <w:bCs/>
        </w:rPr>
        <w:t>manger scene</w:t>
      </w:r>
      <w:r w:rsidRPr="00D705C7">
        <w:t xml:space="preserve"> of the Lord’s birth at a small hill town in the Rieti Valley called Grecchio; this began the tradition of us creating a scene of Bethlehem in our churches and houses at Christmas. In 1224 he reportedly receive the </w:t>
      </w:r>
      <w:r w:rsidRPr="00D705C7">
        <w:rPr>
          <w:b/>
          <w:bCs/>
          <w:u w:val="single"/>
        </w:rPr>
        <w:t>Stigmata</w:t>
      </w:r>
      <w:r w:rsidRPr="00D705C7">
        <w:t xml:space="preserve"> (the signs in hands and feet of the Lord’s crucifixion)  at La Verna, and in 1225, only a year before his death, he composed ‘</w:t>
      </w:r>
      <w:r w:rsidRPr="00D705C7">
        <w:rPr>
          <w:b/>
          <w:bCs/>
        </w:rPr>
        <w:t>The Canticle of the Creatures’</w:t>
      </w:r>
      <w:r w:rsidRPr="00D705C7">
        <w:t xml:space="preserve"> in which he calls on all of creation – ourselves included – to offer praise to the origin and source of all life, God, ‘The Most High, all powerful, good Lord’. It is the inspiration for the hymn which we sometimes sing ‘All creatures of our God and King….’ </w:t>
      </w:r>
    </w:p>
    <w:p w14:paraId="02C103B5" w14:textId="77777777" w:rsidR="00F46B6A" w:rsidRPr="00F46B6A" w:rsidRDefault="00F46B6A" w:rsidP="0027425C">
      <w:pPr>
        <w:spacing w:after="80"/>
        <w:rPr>
          <w:sz w:val="12"/>
          <w:szCs w:val="12"/>
        </w:rPr>
      </w:pPr>
    </w:p>
    <w:p w14:paraId="5A9DD147" w14:textId="77777777" w:rsidR="0027425C" w:rsidRPr="00D705C7" w:rsidRDefault="0027425C" w:rsidP="0027425C">
      <w:pPr>
        <w:pStyle w:val="NormalWeb"/>
        <w:shd w:val="clear" w:color="auto" w:fill="FFFFFF"/>
        <w:spacing w:before="0" w:beforeAutospacing="0" w:after="80" w:afterAutospacing="0"/>
        <w:rPr>
          <w:b/>
          <w:bCs/>
          <w:color w:val="000000"/>
          <w:u w:val="single"/>
        </w:rPr>
      </w:pPr>
      <w:r w:rsidRPr="00D705C7">
        <w:rPr>
          <w:b/>
          <w:bCs/>
          <w:color w:val="000000"/>
          <w:u w:val="single"/>
        </w:rPr>
        <w:t xml:space="preserve">The Canticle of the Creatures </w:t>
      </w:r>
    </w:p>
    <w:p w14:paraId="7372665C" w14:textId="0710D7B4"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Most High, all-powerful, good Lord</w:t>
      </w:r>
      <w:r w:rsidRPr="006F3DFA">
        <w:rPr>
          <w:i/>
          <w:iCs/>
          <w:color w:val="000000"/>
          <w:sz w:val="24"/>
          <w:szCs w:val="24"/>
        </w:rPr>
        <w:br/>
        <w:t>Yours are the praises, the glory, and the honour, and all blessing,</w:t>
      </w:r>
      <w:r w:rsidRPr="006F3DFA">
        <w:rPr>
          <w:i/>
          <w:iCs/>
          <w:color w:val="000000"/>
          <w:sz w:val="24"/>
          <w:szCs w:val="24"/>
        </w:rPr>
        <w:br/>
        <w:t>to you alone, Most High, do they belong,</w:t>
      </w:r>
      <w:r w:rsidR="00454427" w:rsidRPr="006F3DFA">
        <w:rPr>
          <w:i/>
          <w:iCs/>
          <w:color w:val="000000"/>
          <w:sz w:val="24"/>
          <w:szCs w:val="24"/>
        </w:rPr>
        <w:t xml:space="preserve"> </w:t>
      </w:r>
      <w:r w:rsidRPr="006F3DFA">
        <w:rPr>
          <w:i/>
          <w:iCs/>
          <w:color w:val="000000"/>
          <w:sz w:val="24"/>
          <w:szCs w:val="24"/>
        </w:rPr>
        <w:t>and no human is worthy to mention your name.</w:t>
      </w:r>
    </w:p>
    <w:p w14:paraId="06CDC1E6" w14:textId="2F1B1542"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Praised be You, my Lord, with all Your creatures,</w:t>
      </w:r>
      <w:r w:rsidRPr="006F3DFA">
        <w:rPr>
          <w:i/>
          <w:iCs/>
          <w:color w:val="000000"/>
          <w:sz w:val="24"/>
          <w:szCs w:val="24"/>
        </w:rPr>
        <w:br/>
        <w:t>especially Sir Brother Sun</w:t>
      </w:r>
      <w:r w:rsidR="001B029C" w:rsidRPr="006F3DFA">
        <w:rPr>
          <w:i/>
          <w:iCs/>
          <w:color w:val="000000"/>
          <w:sz w:val="24"/>
          <w:szCs w:val="24"/>
        </w:rPr>
        <w:t xml:space="preserve">, </w:t>
      </w:r>
      <w:r w:rsidRPr="006F3DFA">
        <w:rPr>
          <w:i/>
          <w:iCs/>
          <w:color w:val="000000"/>
          <w:sz w:val="24"/>
          <w:szCs w:val="24"/>
        </w:rPr>
        <w:t>who is the day and through whom You give us light.</w:t>
      </w:r>
      <w:r w:rsidRPr="006F3DFA">
        <w:rPr>
          <w:i/>
          <w:iCs/>
          <w:color w:val="000000"/>
          <w:sz w:val="24"/>
          <w:szCs w:val="24"/>
        </w:rPr>
        <w:br/>
        <w:t xml:space="preserve">and he is beautiful and radiant with great </w:t>
      </w:r>
      <w:r w:rsidR="001B029C" w:rsidRPr="006F3DFA">
        <w:rPr>
          <w:i/>
          <w:iCs/>
          <w:color w:val="000000"/>
          <w:sz w:val="24"/>
          <w:szCs w:val="24"/>
        </w:rPr>
        <w:t>splendour</w:t>
      </w:r>
      <w:r w:rsidRPr="006F3DFA">
        <w:rPr>
          <w:i/>
          <w:iCs/>
          <w:color w:val="000000"/>
          <w:sz w:val="24"/>
          <w:szCs w:val="24"/>
        </w:rPr>
        <w:t>;</w:t>
      </w:r>
      <w:r w:rsidRPr="006F3DFA">
        <w:rPr>
          <w:i/>
          <w:iCs/>
          <w:color w:val="000000"/>
          <w:sz w:val="24"/>
          <w:szCs w:val="24"/>
        </w:rPr>
        <w:br/>
        <w:t>and bears a likeness of You, Most High One.</w:t>
      </w:r>
    </w:p>
    <w:p w14:paraId="1E944C61" w14:textId="77777777"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Praised be You, my Lord, through Sister Moon and the stars,</w:t>
      </w:r>
      <w:r w:rsidRPr="006F3DFA">
        <w:rPr>
          <w:i/>
          <w:iCs/>
          <w:color w:val="000000"/>
          <w:sz w:val="24"/>
          <w:szCs w:val="24"/>
        </w:rPr>
        <w:br/>
        <w:t>in heaven You formed them clear and precious and beautiful.</w:t>
      </w:r>
    </w:p>
    <w:p w14:paraId="3A42E514" w14:textId="75392C83"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Praised be You, my Lord, through Brother Fire,</w:t>
      </w:r>
      <w:r w:rsidR="001B029C" w:rsidRPr="006F3DFA">
        <w:rPr>
          <w:i/>
          <w:iCs/>
          <w:color w:val="000000"/>
          <w:sz w:val="24"/>
          <w:szCs w:val="24"/>
        </w:rPr>
        <w:t xml:space="preserve"> </w:t>
      </w:r>
      <w:r w:rsidRPr="006F3DFA">
        <w:rPr>
          <w:i/>
          <w:iCs/>
          <w:color w:val="000000"/>
          <w:sz w:val="24"/>
          <w:szCs w:val="24"/>
        </w:rPr>
        <w:t>through whom You light the night,</w:t>
      </w:r>
      <w:r w:rsidRPr="006F3DFA">
        <w:rPr>
          <w:i/>
          <w:iCs/>
          <w:color w:val="000000"/>
          <w:sz w:val="24"/>
          <w:szCs w:val="24"/>
        </w:rPr>
        <w:br/>
        <w:t>and he is beautiful and playful and robust and strong.</w:t>
      </w:r>
    </w:p>
    <w:p w14:paraId="335B00D1" w14:textId="613FC702"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Praised be You, my Lord, through our Sister Mother Earth,</w:t>
      </w:r>
      <w:r w:rsidR="001B029C" w:rsidRPr="006F3DFA">
        <w:rPr>
          <w:i/>
          <w:iCs/>
          <w:color w:val="000000"/>
          <w:sz w:val="24"/>
          <w:szCs w:val="24"/>
        </w:rPr>
        <w:t xml:space="preserve"> </w:t>
      </w:r>
      <w:r w:rsidRPr="006F3DFA">
        <w:rPr>
          <w:i/>
          <w:iCs/>
          <w:color w:val="000000"/>
          <w:sz w:val="24"/>
          <w:szCs w:val="24"/>
        </w:rPr>
        <w:t>who sustains and governs us,</w:t>
      </w:r>
      <w:r w:rsidRPr="006F3DFA">
        <w:rPr>
          <w:i/>
          <w:iCs/>
          <w:color w:val="000000"/>
          <w:sz w:val="24"/>
          <w:szCs w:val="24"/>
        </w:rPr>
        <w:br/>
        <w:t>and who produces various fruit with coloured flowers and herbs.</w:t>
      </w:r>
    </w:p>
    <w:p w14:paraId="453B0F84" w14:textId="6200DAC1"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Praised be You, my Lord, through those who give pardon for Your love,</w:t>
      </w:r>
      <w:r w:rsidRPr="006F3DFA">
        <w:rPr>
          <w:i/>
          <w:iCs/>
          <w:color w:val="000000"/>
          <w:sz w:val="24"/>
          <w:szCs w:val="24"/>
        </w:rPr>
        <w:br/>
        <w:t>and bear infirmity and tribulation.</w:t>
      </w:r>
      <w:r w:rsidRPr="006F3DFA">
        <w:rPr>
          <w:i/>
          <w:iCs/>
          <w:color w:val="000000"/>
          <w:sz w:val="24"/>
          <w:szCs w:val="24"/>
        </w:rPr>
        <w:br/>
        <w:t>Blessed are those who endure in peace</w:t>
      </w:r>
      <w:r w:rsidR="00F46B6A" w:rsidRPr="006F3DFA">
        <w:rPr>
          <w:i/>
          <w:iCs/>
          <w:color w:val="000000"/>
          <w:sz w:val="24"/>
          <w:szCs w:val="24"/>
        </w:rPr>
        <w:t xml:space="preserve"> </w:t>
      </w:r>
      <w:r w:rsidRPr="006F3DFA">
        <w:rPr>
          <w:i/>
          <w:iCs/>
          <w:color w:val="000000"/>
          <w:sz w:val="24"/>
          <w:szCs w:val="24"/>
        </w:rPr>
        <w:t>for by You, Most High, shall they be crowned.</w:t>
      </w:r>
    </w:p>
    <w:p w14:paraId="05CF20A2" w14:textId="132E7B74"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Praised be You, my Lord, through our Sister Bodily Death,</w:t>
      </w:r>
      <w:r w:rsidR="006F3DFA" w:rsidRPr="006F3DFA">
        <w:rPr>
          <w:i/>
          <w:iCs/>
          <w:color w:val="000000"/>
          <w:sz w:val="24"/>
          <w:szCs w:val="24"/>
        </w:rPr>
        <w:t xml:space="preserve"> </w:t>
      </w:r>
      <w:r w:rsidRPr="006F3DFA">
        <w:rPr>
          <w:i/>
          <w:iCs/>
          <w:color w:val="000000"/>
          <w:sz w:val="24"/>
          <w:szCs w:val="24"/>
        </w:rPr>
        <w:t>from whom no one living can escape.</w:t>
      </w:r>
      <w:r w:rsidRPr="006F3DFA">
        <w:rPr>
          <w:i/>
          <w:iCs/>
          <w:color w:val="000000"/>
          <w:sz w:val="24"/>
          <w:szCs w:val="24"/>
        </w:rPr>
        <w:br/>
        <w:t>Woe to those who die in mortal sin.</w:t>
      </w:r>
      <w:r w:rsidRPr="006F3DFA">
        <w:rPr>
          <w:i/>
          <w:iCs/>
          <w:color w:val="000000"/>
          <w:sz w:val="24"/>
          <w:szCs w:val="24"/>
        </w:rPr>
        <w:br/>
        <w:t>Blessed are those whom death will find in Your most holy will,</w:t>
      </w:r>
      <w:r w:rsidR="00F46B6A" w:rsidRPr="006F3DFA">
        <w:rPr>
          <w:i/>
          <w:iCs/>
          <w:color w:val="000000"/>
          <w:sz w:val="24"/>
          <w:szCs w:val="24"/>
        </w:rPr>
        <w:t xml:space="preserve"> </w:t>
      </w:r>
      <w:r w:rsidRPr="006F3DFA">
        <w:rPr>
          <w:i/>
          <w:iCs/>
          <w:color w:val="000000"/>
          <w:sz w:val="24"/>
          <w:szCs w:val="24"/>
        </w:rPr>
        <w:t>for the second death shall do them no harm.</w:t>
      </w:r>
    </w:p>
    <w:p w14:paraId="7623ACFB" w14:textId="77777777" w:rsidR="0027425C" w:rsidRPr="006F3DFA" w:rsidRDefault="0027425C" w:rsidP="0027425C">
      <w:pPr>
        <w:pStyle w:val="NormalWeb"/>
        <w:shd w:val="clear" w:color="auto" w:fill="FFFFFF"/>
        <w:spacing w:before="0" w:beforeAutospacing="0" w:after="80" w:afterAutospacing="0"/>
        <w:rPr>
          <w:i/>
          <w:iCs/>
          <w:color w:val="000000"/>
          <w:sz w:val="24"/>
          <w:szCs w:val="24"/>
        </w:rPr>
      </w:pPr>
      <w:r w:rsidRPr="006F3DFA">
        <w:rPr>
          <w:i/>
          <w:iCs/>
          <w:color w:val="000000"/>
          <w:sz w:val="24"/>
          <w:szCs w:val="24"/>
        </w:rPr>
        <w:t>Praise and bless my Lord and give Him thanks</w:t>
      </w:r>
      <w:r w:rsidRPr="006F3DFA">
        <w:rPr>
          <w:i/>
          <w:iCs/>
          <w:color w:val="000000"/>
          <w:sz w:val="24"/>
          <w:szCs w:val="24"/>
        </w:rPr>
        <w:br/>
        <w:t>and serve Him with great humility.</w:t>
      </w:r>
    </w:p>
    <w:p w14:paraId="3F2C31F7" w14:textId="77777777" w:rsidR="00B2624E" w:rsidRPr="004B7BD9" w:rsidRDefault="00B2624E" w:rsidP="0027425C">
      <w:pPr>
        <w:spacing w:after="80"/>
        <w:rPr>
          <w:sz w:val="12"/>
          <w:szCs w:val="12"/>
        </w:rPr>
      </w:pPr>
    </w:p>
    <w:p w14:paraId="6BE1BBAD" w14:textId="15497C24" w:rsidR="0027425C" w:rsidRPr="00D705C7" w:rsidRDefault="0027425C" w:rsidP="0027425C">
      <w:pPr>
        <w:spacing w:after="80"/>
      </w:pPr>
      <w:r w:rsidRPr="00D705C7">
        <w:t xml:space="preserve">Please take with you from Mass today a small prayer card as a memento for this Jubilee Year of Saint Francis of Assisi. </w:t>
      </w:r>
    </w:p>
    <w:p w14:paraId="1BB4FE33" w14:textId="566EE4F0" w:rsidR="0027425C" w:rsidRPr="00D705C7" w:rsidRDefault="0027425C" w:rsidP="00830703">
      <w:pPr>
        <w:spacing w:after="40"/>
      </w:pPr>
      <w:r w:rsidRPr="00D705C7">
        <w:lastRenderedPageBreak/>
        <w:t>Wednesday of this coming week is the 11</w:t>
      </w:r>
      <w:r w:rsidRPr="00D705C7">
        <w:rPr>
          <w:vertAlign w:val="superscript"/>
        </w:rPr>
        <w:t>th</w:t>
      </w:r>
      <w:r w:rsidRPr="00D705C7">
        <w:t xml:space="preserve"> of February and is the </w:t>
      </w:r>
      <w:r w:rsidRPr="00D705C7">
        <w:rPr>
          <w:b/>
          <w:bCs/>
        </w:rPr>
        <w:t>Feast of Our Lady of Lourdes</w:t>
      </w:r>
      <w:r w:rsidRPr="00D705C7">
        <w:t>. We will have Mass at 7pm on Wednesday evening at Saint Anthony in Onchan to which you are all welcome, particularly those intending to travel to Lourdes this summer as part of the Archdiocesan Pilgrimage. This can also mark the ‘official’ opening of the fundraising season, to help defray part of the costs for our young people.</w:t>
      </w:r>
    </w:p>
    <w:p w14:paraId="0988A86C" w14:textId="77777777" w:rsidR="0027425C" w:rsidRPr="00453FD3" w:rsidRDefault="0027425C" w:rsidP="00830703">
      <w:pPr>
        <w:spacing w:after="40"/>
        <w:jc w:val="center"/>
        <w:rPr>
          <w:sz w:val="20"/>
          <w:szCs w:val="20"/>
        </w:rPr>
      </w:pPr>
      <w:r w:rsidRPr="00453FD3">
        <w:rPr>
          <w:sz w:val="20"/>
          <w:szCs w:val="20"/>
        </w:rPr>
        <w:t>******************</w:t>
      </w:r>
    </w:p>
    <w:p w14:paraId="5AB1EC0F" w14:textId="676A9275" w:rsidR="0027425C" w:rsidRPr="00D705C7" w:rsidRDefault="0027425C" w:rsidP="00830703">
      <w:pPr>
        <w:spacing w:after="40"/>
      </w:pPr>
      <w:r w:rsidRPr="00D705C7">
        <w:t xml:space="preserve">In times past, the </w:t>
      </w:r>
      <w:r w:rsidRPr="00D705C7">
        <w:rPr>
          <w:b/>
          <w:bCs/>
        </w:rPr>
        <w:t>Chaplaincy at Nobles Hospital and the Hospice</w:t>
      </w:r>
      <w:r w:rsidRPr="00D705C7">
        <w:t xml:space="preserve"> received a list of Roman Catholic Patients who would like to receive Holy Communion, the Sacrament of the Sick or the Sacrament of Reconciliation. Sadly the requirements of the hospital mean that we no longer receive </w:t>
      </w:r>
      <w:r w:rsidR="0039231E" w:rsidRPr="00D705C7">
        <w:t>such lists</w:t>
      </w:r>
      <w:r w:rsidRPr="00D705C7">
        <w:t xml:space="preserve"> – and therefore we now rely upon people asking for the Chaplain by requesting directly to the Ward Staff or to the Presbytery. If you, or someone you know, would value a visit from Father Philip when he is next visiting in the hospital or hospice, please let us </w:t>
      </w:r>
      <w:r>
        <w:t>k</w:t>
      </w:r>
      <w:r w:rsidRPr="00D705C7">
        <w:t xml:space="preserve">now </w:t>
      </w:r>
      <w:r w:rsidR="00762742">
        <w:t>by email or telephone</w:t>
      </w:r>
      <w:r w:rsidRPr="00D705C7">
        <w:t>.</w:t>
      </w:r>
    </w:p>
    <w:p w14:paraId="02D10274" w14:textId="77777777" w:rsidR="00856DC9" w:rsidRPr="00FD697E" w:rsidRDefault="00856DC9" w:rsidP="0027425C">
      <w:pPr>
        <w:spacing w:after="80"/>
        <w:rPr>
          <w:i/>
          <w:iCs/>
        </w:rPr>
      </w:pPr>
      <w:r w:rsidRPr="00FD697E">
        <w:rPr>
          <w:i/>
          <w:iCs/>
        </w:rPr>
        <w:t>Canon Philip</w:t>
      </w:r>
    </w:p>
    <w:p w14:paraId="292ADB5E" w14:textId="77777777" w:rsidR="00B72B3E" w:rsidRPr="00162BC3" w:rsidRDefault="00B72B3E" w:rsidP="0027425C">
      <w:pPr>
        <w:spacing w:after="80"/>
        <w:rPr>
          <w:i/>
          <w:iCs/>
          <w:sz w:val="8"/>
          <w:szCs w:val="8"/>
        </w:rPr>
      </w:pPr>
    </w:p>
    <w:p w14:paraId="6C2E704D" w14:textId="6D86C877" w:rsidR="00B72B3E" w:rsidRPr="0010169E" w:rsidRDefault="00B72B3E" w:rsidP="00B815E8">
      <w:pPr>
        <w:pBdr>
          <w:top w:val="single" w:sz="4" w:space="1" w:color="auto"/>
          <w:left w:val="single" w:sz="4" w:space="4" w:color="auto"/>
          <w:bottom w:val="single" w:sz="4" w:space="1" w:color="auto"/>
          <w:right w:val="single" w:sz="4" w:space="4" w:color="auto"/>
        </w:pBdr>
        <w:spacing w:after="20"/>
        <w:rPr>
          <w:b/>
          <w:bCs/>
        </w:rPr>
      </w:pPr>
      <w:r w:rsidRPr="0010169E">
        <w:rPr>
          <w:b/>
          <w:bCs/>
        </w:rPr>
        <w:t>First Holy Communion 2026</w:t>
      </w:r>
    </w:p>
    <w:p w14:paraId="4C971AEE" w14:textId="4201F57E" w:rsidR="00B72B3E" w:rsidRDefault="00FF12D2" w:rsidP="00B815E8">
      <w:pPr>
        <w:pBdr>
          <w:top w:val="single" w:sz="4" w:space="1" w:color="auto"/>
          <w:left w:val="single" w:sz="4" w:space="4" w:color="auto"/>
          <w:bottom w:val="single" w:sz="4" w:space="1" w:color="auto"/>
          <w:right w:val="single" w:sz="4" w:space="4" w:color="auto"/>
        </w:pBdr>
        <w:spacing w:after="20"/>
        <w:rPr>
          <w:color w:val="000000" w:themeColor="text1"/>
        </w:rPr>
      </w:pPr>
      <w:r w:rsidRPr="00FF12D2">
        <w:t>For children</w:t>
      </w:r>
      <w:r w:rsidR="00B72B3E" w:rsidRPr="00FF12D2">
        <w:t xml:space="preserve"> </w:t>
      </w:r>
      <w:r>
        <w:t xml:space="preserve">in Year 4 </w:t>
      </w:r>
      <w:r w:rsidR="00B72B3E" w:rsidRPr="00FF12D2">
        <w:rPr>
          <w:color w:val="000000" w:themeColor="text1"/>
        </w:rPr>
        <w:t>who attend Saint Mary’s School, the date for the celebration of First Holy Communion will be Saturday 2</w:t>
      </w:r>
      <w:r w:rsidR="00B72B3E" w:rsidRPr="00FF12D2">
        <w:rPr>
          <w:color w:val="000000" w:themeColor="text1"/>
          <w:vertAlign w:val="superscript"/>
        </w:rPr>
        <w:t>nd</w:t>
      </w:r>
      <w:r w:rsidR="00B72B3E" w:rsidRPr="00FF12D2">
        <w:rPr>
          <w:color w:val="000000" w:themeColor="text1"/>
        </w:rPr>
        <w:t xml:space="preserve"> May (10.30am Mass at Saint Mary in Hill Street, Douglas). Preparation and catechesis </w:t>
      </w:r>
      <w:r>
        <w:rPr>
          <w:color w:val="000000" w:themeColor="text1"/>
        </w:rPr>
        <w:t xml:space="preserve">for the children </w:t>
      </w:r>
      <w:r w:rsidR="00B72B3E" w:rsidRPr="00FF12D2">
        <w:rPr>
          <w:color w:val="000000" w:themeColor="text1"/>
        </w:rPr>
        <w:t>will take place in Saint Mary’s School.</w:t>
      </w:r>
    </w:p>
    <w:p w14:paraId="23DCE553" w14:textId="77777777" w:rsidR="002F2E02" w:rsidRPr="00BF053A" w:rsidRDefault="002F2E02" w:rsidP="00830703">
      <w:pPr>
        <w:pBdr>
          <w:top w:val="single" w:sz="4" w:space="1" w:color="auto"/>
          <w:left w:val="single" w:sz="4" w:space="4" w:color="auto"/>
          <w:bottom w:val="single" w:sz="4" w:space="1" w:color="auto"/>
          <w:right w:val="single" w:sz="4" w:space="4" w:color="auto"/>
        </w:pBdr>
        <w:spacing w:after="40"/>
        <w:rPr>
          <w:color w:val="000000" w:themeColor="text1"/>
          <w:sz w:val="4"/>
          <w:szCs w:val="4"/>
        </w:rPr>
      </w:pPr>
    </w:p>
    <w:p w14:paraId="5BF0F819" w14:textId="48E36646" w:rsidR="00B72B3E" w:rsidRPr="00DD2FB6" w:rsidRDefault="00DD2FB6" w:rsidP="00830703">
      <w:pPr>
        <w:pBdr>
          <w:top w:val="single" w:sz="4" w:space="1" w:color="auto"/>
          <w:left w:val="single" w:sz="4" w:space="4" w:color="auto"/>
          <w:bottom w:val="single" w:sz="4" w:space="1" w:color="auto"/>
          <w:right w:val="single" w:sz="4" w:space="4" w:color="auto"/>
        </w:pBdr>
        <w:spacing w:after="40"/>
        <w:rPr>
          <w:color w:val="000000" w:themeColor="text1"/>
        </w:rPr>
      </w:pPr>
      <w:r w:rsidRPr="00DD2FB6">
        <w:rPr>
          <w:color w:val="000000" w:themeColor="text1"/>
        </w:rPr>
        <w:t>Thank you to</w:t>
      </w:r>
      <w:r w:rsidR="00B72B3E" w:rsidRPr="00DD2FB6">
        <w:rPr>
          <w:color w:val="000000" w:themeColor="text1"/>
        </w:rPr>
        <w:t xml:space="preserve"> </w:t>
      </w:r>
      <w:r w:rsidR="000F12C3" w:rsidRPr="00DD2FB6">
        <w:rPr>
          <w:color w:val="000000" w:themeColor="text1"/>
        </w:rPr>
        <w:t xml:space="preserve">parents of </w:t>
      </w:r>
      <w:r w:rsidR="00B72B3E" w:rsidRPr="00DD2FB6">
        <w:rPr>
          <w:color w:val="000000" w:themeColor="text1"/>
        </w:rPr>
        <w:t xml:space="preserve">children who attend other schools </w:t>
      </w:r>
      <w:r w:rsidR="000F12C3" w:rsidRPr="00DD2FB6">
        <w:rPr>
          <w:color w:val="000000" w:themeColor="text1"/>
        </w:rPr>
        <w:t xml:space="preserve">for responding to recent notices in our newsletter and for completing </w:t>
      </w:r>
      <w:r w:rsidR="002F2E02" w:rsidRPr="00DD2FB6">
        <w:rPr>
          <w:color w:val="000000" w:themeColor="text1"/>
        </w:rPr>
        <w:t xml:space="preserve">and returning </w:t>
      </w:r>
      <w:r w:rsidR="005B175B">
        <w:rPr>
          <w:color w:val="000000" w:themeColor="text1"/>
        </w:rPr>
        <w:t xml:space="preserve">First Holy Communion </w:t>
      </w:r>
      <w:r w:rsidR="000F12C3" w:rsidRPr="00DD2FB6">
        <w:rPr>
          <w:color w:val="000000" w:themeColor="text1"/>
        </w:rPr>
        <w:t>registration forms</w:t>
      </w:r>
      <w:r w:rsidR="002F2E02" w:rsidRPr="00DD2FB6">
        <w:rPr>
          <w:color w:val="000000" w:themeColor="text1"/>
        </w:rPr>
        <w:t xml:space="preserve"> to the parish office</w:t>
      </w:r>
      <w:r w:rsidR="000F12C3" w:rsidRPr="00DD2FB6">
        <w:rPr>
          <w:color w:val="000000" w:themeColor="text1"/>
        </w:rPr>
        <w:t xml:space="preserve">. Emails were sent out </w:t>
      </w:r>
      <w:r w:rsidR="002F2E02" w:rsidRPr="00DD2FB6">
        <w:rPr>
          <w:color w:val="000000" w:themeColor="text1"/>
        </w:rPr>
        <w:t xml:space="preserve">from the parish office </w:t>
      </w:r>
      <w:r w:rsidR="00B37D10">
        <w:rPr>
          <w:color w:val="000000" w:themeColor="text1"/>
        </w:rPr>
        <w:t>last week</w:t>
      </w:r>
      <w:r w:rsidR="000F12C3" w:rsidRPr="00DD2FB6">
        <w:rPr>
          <w:color w:val="000000" w:themeColor="text1"/>
        </w:rPr>
        <w:t xml:space="preserve"> to </w:t>
      </w:r>
      <w:r w:rsidR="002F2E02" w:rsidRPr="00DD2FB6">
        <w:rPr>
          <w:color w:val="000000" w:themeColor="text1"/>
        </w:rPr>
        <w:t>all those registered</w:t>
      </w:r>
      <w:r w:rsidR="000F12C3" w:rsidRPr="00DD2FB6">
        <w:rPr>
          <w:color w:val="000000" w:themeColor="text1"/>
        </w:rPr>
        <w:t xml:space="preserve"> to advise the dates of </w:t>
      </w:r>
      <w:r w:rsidR="002F2E02" w:rsidRPr="00DD2FB6">
        <w:rPr>
          <w:color w:val="000000" w:themeColor="text1"/>
        </w:rPr>
        <w:t xml:space="preserve">the </w:t>
      </w:r>
      <w:r w:rsidR="000F12C3" w:rsidRPr="00DD2FB6">
        <w:rPr>
          <w:color w:val="000000" w:themeColor="text1"/>
        </w:rPr>
        <w:t>First Holy Communion preparation sessions</w:t>
      </w:r>
      <w:r w:rsidR="002F2E02" w:rsidRPr="00DD2FB6">
        <w:rPr>
          <w:color w:val="000000" w:themeColor="text1"/>
        </w:rPr>
        <w:t xml:space="preserve">. These </w:t>
      </w:r>
      <w:r w:rsidR="00363431">
        <w:rPr>
          <w:color w:val="000000" w:themeColor="text1"/>
        </w:rPr>
        <w:t xml:space="preserve">lessons </w:t>
      </w:r>
      <w:r w:rsidR="00B72B3E" w:rsidRPr="00DD2FB6">
        <w:rPr>
          <w:color w:val="000000" w:themeColor="text1"/>
        </w:rPr>
        <w:t>will take place at Saint Anthony in Onchan</w:t>
      </w:r>
      <w:r w:rsidR="000F12C3" w:rsidRPr="00DD2FB6">
        <w:rPr>
          <w:color w:val="000000" w:themeColor="text1"/>
        </w:rPr>
        <w:t xml:space="preserve">. </w:t>
      </w:r>
    </w:p>
    <w:p w14:paraId="11F6F0C7" w14:textId="77777777" w:rsidR="00050AFB" w:rsidRPr="00F15DEB" w:rsidRDefault="00050AFB" w:rsidP="0027425C">
      <w:pPr>
        <w:spacing w:after="80"/>
        <w:jc w:val="center"/>
        <w:rPr>
          <w:sz w:val="20"/>
          <w:szCs w:val="20"/>
        </w:rPr>
      </w:pPr>
    </w:p>
    <w:bookmarkEnd w:id="0"/>
    <w:p w14:paraId="12B3FDE6" w14:textId="2A9D3E55" w:rsidR="001B32FB" w:rsidRPr="001B32FB" w:rsidRDefault="001B32FB" w:rsidP="0027425C">
      <w:pPr>
        <w:pStyle w:val="ListParagraph"/>
        <w:numPr>
          <w:ilvl w:val="0"/>
          <w:numId w:val="20"/>
        </w:numPr>
        <w:spacing w:after="80" w:line="240" w:lineRule="auto"/>
        <w:ind w:left="714" w:hanging="357"/>
        <w:rPr>
          <w:rFonts w:ascii="Aptos" w:hAnsi="Aptos" w:cs="Aptos"/>
        </w:rPr>
      </w:pPr>
      <w:r>
        <w:rPr>
          <w:b/>
          <w:bCs/>
        </w:rPr>
        <w:t xml:space="preserve">St Anthony’s charity </w:t>
      </w:r>
      <w:r w:rsidR="00A905CD">
        <w:rPr>
          <w:b/>
          <w:bCs/>
        </w:rPr>
        <w:t>B</w:t>
      </w:r>
      <w:r>
        <w:rPr>
          <w:b/>
          <w:bCs/>
        </w:rPr>
        <w:t xml:space="preserve">ingo </w:t>
      </w:r>
      <w:r>
        <w:t xml:space="preserve">will be held on </w:t>
      </w:r>
      <w:r w:rsidRPr="001B32FB">
        <w:rPr>
          <w:b/>
          <w:bCs/>
        </w:rPr>
        <w:t>Thursday 12 February</w:t>
      </w:r>
      <w:r>
        <w:t xml:space="preserve"> at </w:t>
      </w:r>
      <w:r w:rsidRPr="001B32FB">
        <w:rPr>
          <w:b/>
          <w:bCs/>
        </w:rPr>
        <w:t>7.30pm</w:t>
      </w:r>
      <w:r>
        <w:t xml:space="preserve"> in </w:t>
      </w:r>
      <w:r w:rsidRPr="001B32FB">
        <w:rPr>
          <w:b/>
          <w:bCs/>
        </w:rPr>
        <w:t>St. Anthony’s Pastoral Centre</w:t>
      </w:r>
      <w:r>
        <w:t>.  Everyone welcome to join in the fun with tea, coffee and a raffle.</w:t>
      </w:r>
    </w:p>
    <w:p w14:paraId="36EADAE8" w14:textId="2D56BD87" w:rsidR="00D614D4" w:rsidRPr="001B32FB" w:rsidRDefault="00191AC4" w:rsidP="0027425C">
      <w:pPr>
        <w:pStyle w:val="ListParagraph"/>
        <w:numPr>
          <w:ilvl w:val="0"/>
          <w:numId w:val="20"/>
        </w:numPr>
        <w:spacing w:after="80" w:line="240" w:lineRule="auto"/>
        <w:ind w:left="714" w:hanging="357"/>
        <w:rPr>
          <w:rFonts w:ascii="Aptos" w:hAnsi="Aptos" w:cs="Aptos"/>
        </w:rPr>
      </w:pPr>
      <w:r>
        <w:rPr>
          <w:b/>
          <w:bCs/>
        </w:rPr>
        <w:t xml:space="preserve">Island Spirituality </w:t>
      </w:r>
      <w:r w:rsidR="00C1430A">
        <w:rPr>
          <w:b/>
          <w:bCs/>
        </w:rPr>
        <w:t>Network</w:t>
      </w:r>
      <w:r w:rsidR="0083279C">
        <w:rPr>
          <w:b/>
          <w:bCs/>
        </w:rPr>
        <w:t xml:space="preserve">: </w:t>
      </w:r>
      <w:r w:rsidR="00E90AF3">
        <w:t>Next meeting</w:t>
      </w:r>
      <w:r w:rsidR="0083279C">
        <w:t xml:space="preserve"> on </w:t>
      </w:r>
      <w:r w:rsidR="0083279C" w:rsidRPr="004E1DF7">
        <w:rPr>
          <w:b/>
          <w:bCs/>
        </w:rPr>
        <w:t>14 February</w:t>
      </w:r>
      <w:r w:rsidR="0083279C">
        <w:t xml:space="preserve"> at </w:t>
      </w:r>
      <w:r w:rsidR="0083279C" w:rsidRPr="004E1DF7">
        <w:rPr>
          <w:b/>
          <w:bCs/>
        </w:rPr>
        <w:t>St. John’s Mill</w:t>
      </w:r>
      <w:r w:rsidR="0083279C">
        <w:t xml:space="preserve"> from </w:t>
      </w:r>
      <w:r w:rsidR="0083279C" w:rsidRPr="004E1DF7">
        <w:rPr>
          <w:b/>
          <w:bCs/>
        </w:rPr>
        <w:t>10am-1pm</w:t>
      </w:r>
      <w:r w:rsidR="007C08C0">
        <w:t xml:space="preserve">, when </w:t>
      </w:r>
      <w:r w:rsidR="007C08C0" w:rsidRPr="004E1DF7">
        <w:rPr>
          <w:b/>
          <w:bCs/>
        </w:rPr>
        <w:t>Professor David Wilkinson</w:t>
      </w:r>
      <w:r w:rsidR="007C08C0">
        <w:t xml:space="preserve"> of Durham University will be the guest speaker. David holds doctorates in both Theoretical Astrophysics and Systematic Theology</w:t>
      </w:r>
      <w:r w:rsidR="008A6819">
        <w:t>. H</w:t>
      </w:r>
      <w:r w:rsidR="007C08C0">
        <w:t>is theme for the morning will be “</w:t>
      </w:r>
      <w:r w:rsidR="007C08C0" w:rsidRPr="004E1DF7">
        <w:rPr>
          <w:i/>
          <w:iCs/>
        </w:rPr>
        <w:t xml:space="preserve">How </w:t>
      </w:r>
      <w:r w:rsidR="00285B02" w:rsidRPr="004E1DF7">
        <w:rPr>
          <w:i/>
          <w:iCs/>
        </w:rPr>
        <w:t>does God act in the world?</w:t>
      </w:r>
      <w:r w:rsidR="004E1DF7" w:rsidRPr="004E1DF7">
        <w:rPr>
          <w:i/>
          <w:iCs/>
        </w:rPr>
        <w:t xml:space="preserve"> Science, miracles and mission</w:t>
      </w:r>
      <w:r w:rsidR="004E1DF7">
        <w:t xml:space="preserve">.” </w:t>
      </w:r>
      <w:r w:rsidR="00AE1CA9">
        <w:t xml:space="preserve"> </w:t>
      </w:r>
      <w:r w:rsidR="004E1DF7">
        <w:t>All are welcome.</w:t>
      </w:r>
    </w:p>
    <w:p w14:paraId="0DE2023E" w14:textId="77777777" w:rsidR="002E318E" w:rsidRPr="001B32FB" w:rsidRDefault="002E318E" w:rsidP="002E318E">
      <w:pPr>
        <w:pStyle w:val="ListParagraph"/>
        <w:numPr>
          <w:ilvl w:val="0"/>
          <w:numId w:val="20"/>
        </w:numPr>
        <w:spacing w:after="80" w:line="240" w:lineRule="auto"/>
        <w:ind w:left="714" w:hanging="357"/>
        <w:rPr>
          <w:rFonts w:ascii="Aptos" w:hAnsi="Aptos" w:cs="Aptos"/>
        </w:rPr>
      </w:pPr>
      <w:r w:rsidRPr="00BB4E32">
        <w:rPr>
          <w:b/>
          <w:bCs/>
        </w:rPr>
        <w:t>Warm and Co</w:t>
      </w:r>
      <w:r>
        <w:rPr>
          <w:b/>
          <w:bCs/>
        </w:rPr>
        <w:t>s</w:t>
      </w:r>
      <w:r w:rsidRPr="00BB4E32">
        <w:rPr>
          <w:b/>
          <w:bCs/>
        </w:rPr>
        <w:t>y Hub</w:t>
      </w:r>
      <w:r>
        <w:t xml:space="preserve"> in the Columba Club is open</w:t>
      </w:r>
      <w:r w:rsidRPr="00BB4E32">
        <w:rPr>
          <w:b/>
          <w:bCs/>
        </w:rPr>
        <w:t xml:space="preserve"> </w:t>
      </w:r>
      <w:r w:rsidRPr="003B1D44">
        <w:t>on</w:t>
      </w:r>
      <w:r w:rsidRPr="00BB4E32">
        <w:rPr>
          <w:b/>
          <w:bCs/>
        </w:rPr>
        <w:t xml:space="preserve"> Mondays </w:t>
      </w:r>
      <w:r w:rsidRPr="00B90797">
        <w:t>and</w:t>
      </w:r>
      <w:r w:rsidRPr="00BB4E32">
        <w:rPr>
          <w:b/>
          <w:bCs/>
        </w:rPr>
        <w:t xml:space="preserve"> Fridays</w:t>
      </w:r>
      <w:r>
        <w:t xml:space="preserve"> from </w:t>
      </w:r>
      <w:r w:rsidRPr="00BB4E32">
        <w:rPr>
          <w:b/>
          <w:bCs/>
        </w:rPr>
        <w:t>10am until 2pm</w:t>
      </w:r>
      <w:r>
        <w:t>. All welcome.</w:t>
      </w:r>
    </w:p>
    <w:p w14:paraId="675F707C" w14:textId="77777777" w:rsidR="004E1DF7" w:rsidRPr="00B607B1" w:rsidRDefault="004E1DF7" w:rsidP="004E1DF7">
      <w:pPr>
        <w:spacing w:after="40"/>
        <w:rPr>
          <w:rFonts w:ascii="Aptos" w:hAnsi="Aptos" w:cs="Aptos"/>
          <w:sz w:val="28"/>
          <w:szCs w:val="28"/>
        </w:rPr>
      </w:pPr>
    </w:p>
    <w:p w14:paraId="3C37F620" w14:textId="3251AD6D"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2141BEB6"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EC3EF9" w:rsidRPr="00622017" w14:paraId="6EBFC720" w14:textId="77777777" w:rsidTr="005F7424">
        <w:trPr>
          <w:trHeight w:val="235"/>
        </w:trPr>
        <w:tc>
          <w:tcPr>
            <w:tcW w:w="3086" w:type="dxa"/>
          </w:tcPr>
          <w:p w14:paraId="1CFA4B87" w14:textId="77777777" w:rsidR="002B1016" w:rsidRDefault="002B1016" w:rsidP="002B1016">
            <w:pPr>
              <w:rPr>
                <w:b/>
              </w:rPr>
            </w:pPr>
            <w:r w:rsidRPr="00DF501E">
              <w:rPr>
                <w:b/>
              </w:rPr>
              <w:t xml:space="preserve">Saturday </w:t>
            </w:r>
            <w:r>
              <w:rPr>
                <w:b/>
              </w:rPr>
              <w:t>7</w:t>
            </w:r>
            <w:r w:rsidRPr="00D2339E">
              <w:rPr>
                <w:b/>
                <w:vertAlign w:val="superscript"/>
              </w:rPr>
              <w:t>th</w:t>
            </w:r>
            <w:r>
              <w:rPr>
                <w:b/>
              </w:rPr>
              <w:t xml:space="preserve"> February</w:t>
            </w:r>
            <w:r w:rsidRPr="00DF501E">
              <w:rPr>
                <w:b/>
              </w:rPr>
              <w:t xml:space="preserve"> 2026</w:t>
            </w:r>
          </w:p>
          <w:p w14:paraId="49304665" w14:textId="77777777" w:rsidR="002B1016" w:rsidRPr="00E86A1E" w:rsidRDefault="002B1016" w:rsidP="002B1016">
            <w:pPr>
              <w:rPr>
                <w:bCs/>
                <w:sz w:val="8"/>
                <w:szCs w:val="8"/>
              </w:rPr>
            </w:pPr>
          </w:p>
          <w:p w14:paraId="2552059A" w14:textId="5C096E0D" w:rsidR="00DB14C9" w:rsidRPr="006232A6" w:rsidRDefault="002B1016" w:rsidP="002B1016">
            <w:pPr>
              <w:rPr>
                <w:bCs/>
              </w:rPr>
            </w:pPr>
            <w:r>
              <w:rPr>
                <w:bCs/>
              </w:rPr>
              <w:t>5</w:t>
            </w:r>
            <w:r w:rsidRPr="001D703B">
              <w:rPr>
                <w:bCs/>
                <w:vertAlign w:val="superscript"/>
              </w:rPr>
              <w:t>th</w:t>
            </w:r>
            <w:r>
              <w:rPr>
                <w:bCs/>
              </w:rPr>
              <w:t xml:space="preserve"> Sunday in Ordinary Time</w:t>
            </w:r>
          </w:p>
        </w:tc>
        <w:tc>
          <w:tcPr>
            <w:tcW w:w="1967" w:type="dxa"/>
          </w:tcPr>
          <w:p w14:paraId="70C9CBBF" w14:textId="77777777" w:rsidR="00EC3EF9" w:rsidRPr="006232A6" w:rsidRDefault="00EC3EF9">
            <w:pPr>
              <w:rPr>
                <w:lang w:eastAsia="en-US"/>
              </w:rPr>
            </w:pPr>
          </w:p>
          <w:p w14:paraId="47616522" w14:textId="77777777" w:rsidR="00E93EC3" w:rsidRPr="006232A6" w:rsidRDefault="00E93EC3">
            <w:pPr>
              <w:rPr>
                <w:sz w:val="6"/>
                <w:szCs w:val="6"/>
                <w:lang w:eastAsia="en-US"/>
              </w:rPr>
            </w:pPr>
          </w:p>
          <w:p w14:paraId="56AD98F2" w14:textId="089A5287" w:rsidR="00EC3EF9" w:rsidRPr="006232A6" w:rsidRDefault="00EC3EF9" w:rsidP="00A9623F">
            <w:pPr>
              <w:rPr>
                <w:b/>
                <w:bCs/>
                <w:i/>
                <w:iCs/>
                <w:color w:val="EE0000"/>
              </w:rPr>
            </w:pPr>
            <w:r w:rsidRPr="006232A6">
              <w:rPr>
                <w:lang w:eastAsia="en-US"/>
              </w:rPr>
              <w:t>5.00pm</w:t>
            </w:r>
          </w:p>
        </w:tc>
        <w:tc>
          <w:tcPr>
            <w:tcW w:w="1751" w:type="dxa"/>
          </w:tcPr>
          <w:p w14:paraId="3A4473C7" w14:textId="77777777" w:rsidR="00EC3EF9" w:rsidRPr="006232A6" w:rsidRDefault="00EC3EF9">
            <w:pPr>
              <w:rPr>
                <w:lang w:eastAsia="en-US"/>
              </w:rPr>
            </w:pPr>
          </w:p>
          <w:p w14:paraId="67D0A902" w14:textId="77777777" w:rsidR="00E93EC3" w:rsidRPr="006232A6" w:rsidRDefault="00E93EC3">
            <w:pPr>
              <w:rPr>
                <w:sz w:val="6"/>
                <w:szCs w:val="6"/>
                <w:lang w:eastAsia="en-US"/>
              </w:rPr>
            </w:pPr>
          </w:p>
          <w:p w14:paraId="5CD15800" w14:textId="6F1A6FAF" w:rsidR="00EC3EF9" w:rsidRPr="006232A6" w:rsidRDefault="00EC3EF9" w:rsidP="00A9623F">
            <w:pPr>
              <w:rPr>
                <w:b/>
                <w:bCs/>
                <w:i/>
                <w:iCs/>
                <w:color w:val="FF0000"/>
              </w:rPr>
            </w:pPr>
            <w:r w:rsidRPr="006232A6">
              <w:t>St Mary’s</w:t>
            </w:r>
          </w:p>
        </w:tc>
        <w:tc>
          <w:tcPr>
            <w:tcW w:w="3686" w:type="dxa"/>
          </w:tcPr>
          <w:p w14:paraId="58500599" w14:textId="77777777" w:rsidR="00EC3EF9" w:rsidRPr="006232A6" w:rsidRDefault="00EC3EF9"/>
          <w:p w14:paraId="099A062E" w14:textId="77777777" w:rsidR="00E93EC3" w:rsidRPr="006232A6" w:rsidRDefault="00E93EC3">
            <w:pPr>
              <w:rPr>
                <w:sz w:val="6"/>
                <w:szCs w:val="6"/>
              </w:rPr>
            </w:pPr>
          </w:p>
          <w:p w14:paraId="6629DAE7" w14:textId="0F0AA0AE" w:rsidR="00EC3EF9" w:rsidRPr="006232A6" w:rsidRDefault="002B1016" w:rsidP="00A9623F">
            <w:pPr>
              <w:rPr>
                <w:b/>
                <w:bCs/>
                <w:i/>
                <w:iCs/>
                <w:color w:val="FF0000"/>
              </w:rPr>
            </w:pPr>
            <w:r>
              <w:t>Joan &amp; Gordon Hollows, anniversary</w:t>
            </w:r>
          </w:p>
        </w:tc>
      </w:tr>
      <w:tr w:rsidR="005D546B" w:rsidRPr="004C1ED2" w14:paraId="5C05DC9C" w14:textId="77777777" w:rsidTr="005F7424">
        <w:trPr>
          <w:trHeight w:val="567"/>
        </w:trPr>
        <w:tc>
          <w:tcPr>
            <w:tcW w:w="3086" w:type="dxa"/>
          </w:tcPr>
          <w:p w14:paraId="26D8E5E2" w14:textId="77777777" w:rsidR="009227BC" w:rsidRDefault="009227BC" w:rsidP="009227BC">
            <w:pPr>
              <w:rPr>
                <w:b/>
                <w:lang w:eastAsia="en-US"/>
              </w:rPr>
            </w:pPr>
            <w:r w:rsidRPr="00EC3EF9">
              <w:rPr>
                <w:b/>
                <w:lang w:eastAsia="en-US"/>
              </w:rPr>
              <w:t xml:space="preserve">Sunday </w:t>
            </w:r>
            <w:r>
              <w:rPr>
                <w:b/>
                <w:lang w:eastAsia="en-US"/>
              </w:rPr>
              <w:t>8</w:t>
            </w:r>
            <w:r w:rsidRPr="00D2339E">
              <w:rPr>
                <w:b/>
                <w:vertAlign w:val="superscript"/>
                <w:lang w:eastAsia="en-US"/>
              </w:rPr>
              <w:t>th</w:t>
            </w:r>
            <w:r>
              <w:rPr>
                <w:b/>
                <w:lang w:eastAsia="en-US"/>
              </w:rPr>
              <w:t xml:space="preserve"> February</w:t>
            </w:r>
            <w:r w:rsidRPr="00EC3EF9">
              <w:rPr>
                <w:b/>
                <w:lang w:eastAsia="en-US"/>
              </w:rPr>
              <w:t xml:space="preserve"> 2026</w:t>
            </w:r>
          </w:p>
          <w:p w14:paraId="69F7CDD0" w14:textId="77777777" w:rsidR="009227BC" w:rsidRDefault="009227BC" w:rsidP="009227BC">
            <w:pPr>
              <w:rPr>
                <w:bCs/>
              </w:rPr>
            </w:pPr>
            <w:r>
              <w:rPr>
                <w:bCs/>
              </w:rPr>
              <w:t>5</w:t>
            </w:r>
            <w:r w:rsidRPr="001D703B">
              <w:rPr>
                <w:bCs/>
                <w:vertAlign w:val="superscript"/>
              </w:rPr>
              <w:t>th</w:t>
            </w:r>
            <w:r>
              <w:rPr>
                <w:bCs/>
              </w:rPr>
              <w:t xml:space="preserve"> Sunday in Ordinary Time</w:t>
            </w:r>
          </w:p>
          <w:p w14:paraId="629FA609" w14:textId="77777777" w:rsidR="009227BC" w:rsidRPr="001D0401" w:rsidRDefault="009227BC" w:rsidP="009227BC">
            <w:pPr>
              <w:rPr>
                <w:bCs/>
                <w:sz w:val="2"/>
                <w:szCs w:val="2"/>
              </w:rPr>
            </w:pPr>
          </w:p>
          <w:p w14:paraId="1835357D" w14:textId="21B1A2AE" w:rsidR="005D546B" w:rsidRPr="00E93EC3" w:rsidRDefault="009227BC" w:rsidP="009227BC">
            <w:pPr>
              <w:rPr>
                <w:bCs/>
                <w:lang w:eastAsia="en-US"/>
              </w:rPr>
            </w:pPr>
            <w:r w:rsidRPr="002418C5">
              <w:rPr>
                <w:bCs/>
                <w:i/>
                <w:iCs/>
              </w:rPr>
              <w:t>Day of Prayer for victims of trafficking</w:t>
            </w:r>
          </w:p>
        </w:tc>
        <w:tc>
          <w:tcPr>
            <w:tcW w:w="1967" w:type="dxa"/>
          </w:tcPr>
          <w:p w14:paraId="62F2921B" w14:textId="0E897484" w:rsidR="005D546B" w:rsidRPr="005D546B" w:rsidRDefault="005D546B" w:rsidP="005D546B">
            <w:pPr>
              <w:rPr>
                <w:lang w:eastAsia="en-US"/>
              </w:rPr>
            </w:pPr>
            <w:r w:rsidRPr="005D546B">
              <w:rPr>
                <w:lang w:eastAsia="en-US"/>
              </w:rPr>
              <w:t>9.30am</w:t>
            </w:r>
          </w:p>
          <w:p w14:paraId="0EDBFE69" w14:textId="77777777" w:rsidR="005D546B" w:rsidRPr="00C15AE4" w:rsidRDefault="005D546B" w:rsidP="005D546B">
            <w:pPr>
              <w:rPr>
                <w:sz w:val="16"/>
                <w:szCs w:val="16"/>
                <w:lang w:eastAsia="en-US"/>
              </w:rPr>
            </w:pPr>
          </w:p>
          <w:p w14:paraId="74319081" w14:textId="28BBCB80" w:rsidR="005D546B" w:rsidRPr="005D546B" w:rsidRDefault="005D546B" w:rsidP="005D546B">
            <w:r w:rsidRPr="005D546B">
              <w:rPr>
                <w:color w:val="000000" w:themeColor="text1"/>
                <w:lang w:eastAsia="en-US"/>
              </w:rPr>
              <w:t>11.00am</w:t>
            </w:r>
          </w:p>
        </w:tc>
        <w:tc>
          <w:tcPr>
            <w:tcW w:w="1751" w:type="dxa"/>
          </w:tcPr>
          <w:p w14:paraId="4B3E51C9" w14:textId="3A6B3D3C" w:rsidR="005D546B" w:rsidRPr="005D546B" w:rsidRDefault="005D546B" w:rsidP="005D546B">
            <w:pPr>
              <w:rPr>
                <w:lang w:eastAsia="en-US"/>
              </w:rPr>
            </w:pPr>
            <w:r w:rsidRPr="005D546B">
              <w:rPr>
                <w:lang w:eastAsia="en-US"/>
              </w:rPr>
              <w:t>St Anthony’s</w:t>
            </w:r>
          </w:p>
          <w:p w14:paraId="30D47AEA" w14:textId="77777777" w:rsidR="005D546B" w:rsidRPr="00C15AE4" w:rsidRDefault="005D546B" w:rsidP="005D546B">
            <w:pPr>
              <w:rPr>
                <w:sz w:val="16"/>
                <w:szCs w:val="16"/>
                <w:lang w:eastAsia="en-US"/>
              </w:rPr>
            </w:pPr>
          </w:p>
          <w:p w14:paraId="054A277B" w14:textId="627C3640" w:rsidR="005D546B" w:rsidRPr="005D546B" w:rsidRDefault="005D546B" w:rsidP="005D546B">
            <w:r w:rsidRPr="005D546B">
              <w:rPr>
                <w:color w:val="000000" w:themeColor="text1"/>
                <w:lang w:eastAsia="en-US"/>
              </w:rPr>
              <w:t>St Mary’s</w:t>
            </w:r>
          </w:p>
        </w:tc>
        <w:tc>
          <w:tcPr>
            <w:tcW w:w="3686" w:type="dxa"/>
          </w:tcPr>
          <w:p w14:paraId="2D28878B" w14:textId="77777777" w:rsidR="008B5C25" w:rsidRDefault="008B5C25" w:rsidP="008B5C25">
            <w:r>
              <w:t>People of our Parishes</w:t>
            </w:r>
          </w:p>
          <w:p w14:paraId="06E4BAC3" w14:textId="77777777" w:rsidR="008B5C25" w:rsidRPr="0055344D" w:rsidRDefault="008B5C25" w:rsidP="008B5C25">
            <w:pPr>
              <w:rPr>
                <w:sz w:val="16"/>
                <w:szCs w:val="16"/>
              </w:rPr>
            </w:pPr>
          </w:p>
          <w:p w14:paraId="12AB987E" w14:textId="4C48A019" w:rsidR="005D546B" w:rsidRPr="00E93EC3" w:rsidRDefault="009227BC" w:rsidP="008B5C25">
            <w:r>
              <w:t>Patrick Doyle, anniversary</w:t>
            </w:r>
          </w:p>
        </w:tc>
      </w:tr>
      <w:tr w:rsidR="005D546B" w:rsidRPr="00762A5E" w14:paraId="2C4E3CE5" w14:textId="77777777" w:rsidTr="00597AF7">
        <w:trPr>
          <w:trHeight w:val="413"/>
        </w:trPr>
        <w:tc>
          <w:tcPr>
            <w:tcW w:w="3086" w:type="dxa"/>
          </w:tcPr>
          <w:p w14:paraId="7A80776A" w14:textId="7AD2F0F9" w:rsidR="005D546B" w:rsidRPr="00B973C0" w:rsidRDefault="005D546B" w:rsidP="00597AF7">
            <w:pPr>
              <w:rPr>
                <w:bCs/>
              </w:rPr>
            </w:pPr>
            <w:r w:rsidRPr="00B973C0">
              <w:rPr>
                <w:b/>
              </w:rPr>
              <w:t xml:space="preserve">Monday </w:t>
            </w:r>
            <w:r w:rsidR="002F0D9C">
              <w:rPr>
                <w:b/>
              </w:rPr>
              <w:t>9</w:t>
            </w:r>
            <w:r w:rsidR="002F0D9C" w:rsidRPr="002F0D9C">
              <w:rPr>
                <w:b/>
                <w:vertAlign w:val="superscript"/>
              </w:rPr>
              <w:t>th</w:t>
            </w:r>
            <w:r w:rsidR="002F0D9C">
              <w:rPr>
                <w:b/>
              </w:rPr>
              <w:t xml:space="preserve"> </w:t>
            </w:r>
            <w:r w:rsidR="008B5C25" w:rsidRPr="00B973C0">
              <w:rPr>
                <w:b/>
              </w:rPr>
              <w:t>February</w:t>
            </w:r>
            <w:r w:rsidRPr="00B973C0">
              <w:rPr>
                <w:b/>
              </w:rPr>
              <w:t xml:space="preserve"> 2026</w:t>
            </w:r>
          </w:p>
        </w:tc>
        <w:tc>
          <w:tcPr>
            <w:tcW w:w="1967" w:type="dxa"/>
          </w:tcPr>
          <w:p w14:paraId="18BAEAE1" w14:textId="77777777" w:rsidR="00835334" w:rsidRPr="0060386C" w:rsidRDefault="00835334" w:rsidP="006232A6">
            <w:pPr>
              <w:tabs>
                <w:tab w:val="right" w:pos="1751"/>
              </w:tabs>
              <w:rPr>
                <w:b/>
                <w:bCs/>
                <w:i/>
                <w:iCs/>
                <w:sz w:val="4"/>
                <w:szCs w:val="4"/>
              </w:rPr>
            </w:pPr>
          </w:p>
          <w:p w14:paraId="2D721698" w14:textId="236799F8" w:rsidR="00777277" w:rsidRPr="00B973C0" w:rsidRDefault="005D546B" w:rsidP="006232A6">
            <w:pPr>
              <w:tabs>
                <w:tab w:val="right" w:pos="1751"/>
              </w:tabs>
              <w:rPr>
                <w:i/>
                <w:iCs/>
                <w:color w:val="C00000"/>
              </w:rPr>
            </w:pPr>
            <w:r w:rsidRPr="00B973C0">
              <w:rPr>
                <w:i/>
                <w:iCs/>
              </w:rPr>
              <w:t>No Mass today</w:t>
            </w:r>
          </w:p>
        </w:tc>
        <w:tc>
          <w:tcPr>
            <w:tcW w:w="1751" w:type="dxa"/>
          </w:tcPr>
          <w:p w14:paraId="5D57D429" w14:textId="77777777" w:rsidR="00835334" w:rsidRPr="0060386C" w:rsidRDefault="00835334" w:rsidP="006232A6">
            <w:pPr>
              <w:rPr>
                <w:b/>
                <w:bCs/>
                <w:sz w:val="4"/>
                <w:szCs w:val="4"/>
              </w:rPr>
            </w:pPr>
          </w:p>
          <w:p w14:paraId="0CD98D14" w14:textId="51A5FFAE" w:rsidR="00D50FC6" w:rsidRPr="00B973C0" w:rsidRDefault="00D50FC6" w:rsidP="006232A6">
            <w:pPr>
              <w:rPr>
                <w:b/>
                <w:bCs/>
                <w:color w:val="C00000"/>
              </w:rPr>
            </w:pPr>
            <w:r w:rsidRPr="00B973C0">
              <w:rPr>
                <w:i/>
                <w:iCs/>
              </w:rPr>
              <w:t>St Mary’s</w:t>
            </w:r>
          </w:p>
        </w:tc>
        <w:tc>
          <w:tcPr>
            <w:tcW w:w="3686" w:type="dxa"/>
          </w:tcPr>
          <w:p w14:paraId="136473A2" w14:textId="77777777" w:rsidR="00835334" w:rsidRPr="0060386C" w:rsidRDefault="00835334" w:rsidP="005D546B">
            <w:pPr>
              <w:rPr>
                <w:b/>
                <w:bCs/>
                <w:color w:val="000000" w:themeColor="text1"/>
                <w:sz w:val="4"/>
                <w:szCs w:val="4"/>
              </w:rPr>
            </w:pPr>
          </w:p>
          <w:p w14:paraId="1105F32A" w14:textId="49B86E77" w:rsidR="005D546B" w:rsidRPr="00B973C0" w:rsidRDefault="005D546B" w:rsidP="005D546B">
            <w:pPr>
              <w:rPr>
                <w:i/>
                <w:iCs/>
                <w:color w:val="000000" w:themeColor="text1"/>
              </w:rPr>
            </w:pPr>
            <w:r w:rsidRPr="00B973C0">
              <w:rPr>
                <w:i/>
                <w:iCs/>
                <w:color w:val="000000" w:themeColor="text1"/>
              </w:rPr>
              <w:t>No Mass</w:t>
            </w:r>
            <w:r w:rsidR="008E7F3E" w:rsidRPr="00B973C0">
              <w:rPr>
                <w:i/>
                <w:iCs/>
                <w:color w:val="000000" w:themeColor="text1"/>
              </w:rPr>
              <w:t xml:space="preserve"> or service</w:t>
            </w:r>
            <w:r w:rsidRPr="00B973C0">
              <w:rPr>
                <w:i/>
                <w:iCs/>
                <w:color w:val="000000" w:themeColor="text1"/>
              </w:rPr>
              <w:t xml:space="preserve"> today</w:t>
            </w:r>
          </w:p>
        </w:tc>
      </w:tr>
      <w:tr w:rsidR="005D546B" w:rsidRPr="009E2711" w14:paraId="6A81C15F" w14:textId="77777777" w:rsidTr="005F7424">
        <w:trPr>
          <w:trHeight w:val="490"/>
        </w:trPr>
        <w:tc>
          <w:tcPr>
            <w:tcW w:w="3086" w:type="dxa"/>
          </w:tcPr>
          <w:p w14:paraId="32B79DB1" w14:textId="0E46B40E" w:rsidR="005D546B" w:rsidRDefault="005D546B" w:rsidP="005D546B">
            <w:pPr>
              <w:rPr>
                <w:b/>
              </w:rPr>
            </w:pPr>
            <w:r>
              <w:rPr>
                <w:b/>
              </w:rPr>
              <w:t xml:space="preserve">Tuesday </w:t>
            </w:r>
            <w:r w:rsidR="002F0D9C">
              <w:rPr>
                <w:b/>
              </w:rPr>
              <w:t>10</w:t>
            </w:r>
            <w:r w:rsidR="002F0D9C" w:rsidRPr="002F0D9C">
              <w:rPr>
                <w:b/>
                <w:vertAlign w:val="superscript"/>
              </w:rPr>
              <w:t>th</w:t>
            </w:r>
            <w:r w:rsidR="002F0D9C">
              <w:rPr>
                <w:b/>
              </w:rPr>
              <w:t xml:space="preserve"> </w:t>
            </w:r>
            <w:r w:rsidR="008B5C25">
              <w:rPr>
                <w:b/>
              </w:rPr>
              <w:t>February</w:t>
            </w:r>
            <w:r>
              <w:rPr>
                <w:b/>
              </w:rPr>
              <w:t xml:space="preserve"> 2026</w:t>
            </w:r>
          </w:p>
          <w:p w14:paraId="58B3A848" w14:textId="77777777" w:rsidR="00A37218" w:rsidRPr="005D7690" w:rsidRDefault="00A37218" w:rsidP="005D546B">
            <w:pPr>
              <w:rPr>
                <w:b/>
                <w:sz w:val="4"/>
                <w:szCs w:val="4"/>
              </w:rPr>
            </w:pPr>
          </w:p>
          <w:p w14:paraId="47944A63" w14:textId="2BAA52C5" w:rsidR="005D546B" w:rsidRPr="00DF501E" w:rsidRDefault="00BD7093" w:rsidP="00A37218">
            <w:pPr>
              <w:rPr>
                <w:bCs/>
              </w:rPr>
            </w:pPr>
            <w:r>
              <w:rPr>
                <w:bCs/>
              </w:rPr>
              <w:t>St Scholastica</w:t>
            </w:r>
          </w:p>
        </w:tc>
        <w:tc>
          <w:tcPr>
            <w:tcW w:w="1967" w:type="dxa"/>
          </w:tcPr>
          <w:p w14:paraId="1C5CBC90" w14:textId="77777777" w:rsidR="005D546B" w:rsidRPr="0071119D" w:rsidRDefault="005D546B" w:rsidP="005D546B">
            <w:r w:rsidRPr="0071119D">
              <w:t>10.00am</w:t>
            </w:r>
          </w:p>
          <w:p w14:paraId="5E9DC504" w14:textId="77777777" w:rsidR="005D546B" w:rsidRPr="005D7690" w:rsidRDefault="005D546B" w:rsidP="005D546B">
            <w:pPr>
              <w:rPr>
                <w:sz w:val="4"/>
                <w:szCs w:val="4"/>
              </w:rPr>
            </w:pPr>
          </w:p>
          <w:p w14:paraId="71A69BA3" w14:textId="7D2EBF04" w:rsidR="005D546B" w:rsidRPr="00863EC1" w:rsidRDefault="001B66DC" w:rsidP="00DF501E">
            <w:r w:rsidRPr="00863EC1">
              <w:t>12.</w:t>
            </w:r>
            <w:r w:rsidR="00863EC1" w:rsidRPr="00863EC1">
              <w:t>10pm</w:t>
            </w:r>
            <w:r w:rsidRPr="00863EC1">
              <w:t xml:space="preserve"> </w:t>
            </w:r>
          </w:p>
        </w:tc>
        <w:tc>
          <w:tcPr>
            <w:tcW w:w="1751" w:type="dxa"/>
          </w:tcPr>
          <w:p w14:paraId="1852D0BD" w14:textId="77777777" w:rsidR="005D546B" w:rsidRPr="006474BA" w:rsidRDefault="005D546B" w:rsidP="005D546B">
            <w:pPr>
              <w:rPr>
                <w:i/>
                <w:iCs/>
              </w:rPr>
            </w:pPr>
            <w:r w:rsidRPr="006474BA">
              <w:rPr>
                <w:i/>
                <w:iCs/>
              </w:rPr>
              <w:t>St Anthony’s</w:t>
            </w:r>
          </w:p>
          <w:p w14:paraId="3065A000" w14:textId="77777777" w:rsidR="005D546B" w:rsidRPr="005D7690" w:rsidRDefault="005D546B" w:rsidP="005D546B">
            <w:pPr>
              <w:rPr>
                <w:sz w:val="4"/>
                <w:szCs w:val="4"/>
              </w:rPr>
            </w:pPr>
          </w:p>
          <w:p w14:paraId="673C0560" w14:textId="1A381606" w:rsidR="005D546B" w:rsidRPr="00863EC1" w:rsidRDefault="005D546B" w:rsidP="003F15D6">
            <w:r w:rsidRPr="00863EC1">
              <w:t>St Mary’s</w:t>
            </w:r>
          </w:p>
        </w:tc>
        <w:tc>
          <w:tcPr>
            <w:tcW w:w="3686" w:type="dxa"/>
          </w:tcPr>
          <w:p w14:paraId="47D01131" w14:textId="77777777" w:rsidR="005D546B" w:rsidRPr="006474BA" w:rsidRDefault="000B234F" w:rsidP="005D546B">
            <w:pPr>
              <w:rPr>
                <w:i/>
                <w:iCs/>
              </w:rPr>
            </w:pPr>
            <w:r w:rsidRPr="006474BA">
              <w:rPr>
                <w:i/>
                <w:iCs/>
              </w:rPr>
              <w:t>Eucharistic Service</w:t>
            </w:r>
          </w:p>
          <w:p w14:paraId="1F86016C" w14:textId="77777777" w:rsidR="000B234F" w:rsidRPr="005D7690" w:rsidRDefault="000B234F" w:rsidP="005D546B">
            <w:pPr>
              <w:rPr>
                <w:sz w:val="4"/>
                <w:szCs w:val="4"/>
              </w:rPr>
            </w:pPr>
          </w:p>
          <w:p w14:paraId="1DA55384" w14:textId="14825A8B" w:rsidR="000B234F" w:rsidRPr="00863EC1" w:rsidRDefault="00C33489" w:rsidP="005D546B">
            <w:r>
              <w:t>John &amp; Catherine Dunne, anniversary</w:t>
            </w:r>
          </w:p>
        </w:tc>
      </w:tr>
      <w:tr w:rsidR="005D546B" w:rsidRPr="00013A28" w14:paraId="4CAEEBB9" w14:textId="77777777" w:rsidTr="003D013D">
        <w:trPr>
          <w:trHeight w:val="392"/>
        </w:trPr>
        <w:tc>
          <w:tcPr>
            <w:tcW w:w="3086" w:type="dxa"/>
          </w:tcPr>
          <w:p w14:paraId="76BA4527" w14:textId="77777777" w:rsidR="005D546B" w:rsidRDefault="005D546B" w:rsidP="003D013D">
            <w:pPr>
              <w:rPr>
                <w:b/>
              </w:rPr>
            </w:pPr>
            <w:r w:rsidRPr="00EC3EF9">
              <w:rPr>
                <w:b/>
              </w:rPr>
              <w:t>Wednesday</w:t>
            </w:r>
            <w:r w:rsidR="002F0D9C">
              <w:rPr>
                <w:b/>
              </w:rPr>
              <w:t xml:space="preserve"> 11</w:t>
            </w:r>
            <w:r w:rsidR="008B5C25" w:rsidRPr="008B5C25">
              <w:rPr>
                <w:b/>
                <w:vertAlign w:val="superscript"/>
              </w:rPr>
              <w:t>th</w:t>
            </w:r>
            <w:r w:rsidR="008B5C25">
              <w:rPr>
                <w:b/>
              </w:rPr>
              <w:t xml:space="preserve"> February</w:t>
            </w:r>
            <w:r w:rsidRPr="00EC3EF9">
              <w:rPr>
                <w:b/>
              </w:rPr>
              <w:t xml:space="preserve"> 2026</w:t>
            </w:r>
          </w:p>
          <w:p w14:paraId="04797D95" w14:textId="77777777" w:rsidR="00BD7093" w:rsidRPr="00BD7093" w:rsidRDefault="00BD7093" w:rsidP="003D013D">
            <w:pPr>
              <w:rPr>
                <w:bCs/>
              </w:rPr>
            </w:pPr>
            <w:r w:rsidRPr="00BD7093">
              <w:rPr>
                <w:bCs/>
              </w:rPr>
              <w:t>Our Lady of Lourdes</w:t>
            </w:r>
          </w:p>
          <w:p w14:paraId="68332015" w14:textId="5E78AB54" w:rsidR="00BD7093" w:rsidRPr="00EC3EF9" w:rsidRDefault="00BD7093" w:rsidP="003D013D">
            <w:pPr>
              <w:rPr>
                <w:bCs/>
              </w:rPr>
            </w:pPr>
            <w:r>
              <w:rPr>
                <w:bCs/>
              </w:rPr>
              <w:t xml:space="preserve">World Day </w:t>
            </w:r>
            <w:r w:rsidR="003871A1">
              <w:rPr>
                <w:bCs/>
              </w:rPr>
              <w:t>for</w:t>
            </w:r>
            <w:r>
              <w:rPr>
                <w:bCs/>
              </w:rPr>
              <w:t xml:space="preserve"> the Sick</w:t>
            </w:r>
          </w:p>
        </w:tc>
        <w:tc>
          <w:tcPr>
            <w:tcW w:w="1967" w:type="dxa"/>
          </w:tcPr>
          <w:p w14:paraId="3A6887CC" w14:textId="77777777" w:rsidR="00795127" w:rsidRDefault="005D546B" w:rsidP="003D013D">
            <w:r w:rsidRPr="00037FB3">
              <w:t>12.10pm</w:t>
            </w:r>
          </w:p>
          <w:p w14:paraId="095345CD" w14:textId="77777777" w:rsidR="00A905CD" w:rsidRPr="000D784E" w:rsidRDefault="00A905CD" w:rsidP="003D013D">
            <w:pPr>
              <w:rPr>
                <w:sz w:val="12"/>
                <w:szCs w:val="12"/>
              </w:rPr>
            </w:pPr>
          </w:p>
          <w:p w14:paraId="4C660D33" w14:textId="0A93111A" w:rsidR="00037FB3" w:rsidRPr="008900CA" w:rsidRDefault="00037FB3" w:rsidP="003D013D">
            <w:pPr>
              <w:rPr>
                <w:bCs/>
                <w:i/>
                <w:iCs/>
              </w:rPr>
            </w:pPr>
            <w:r w:rsidRPr="008900CA">
              <w:rPr>
                <w:bCs/>
                <w:i/>
                <w:iCs/>
              </w:rPr>
              <w:t>7.00pm</w:t>
            </w:r>
          </w:p>
        </w:tc>
        <w:tc>
          <w:tcPr>
            <w:tcW w:w="1751" w:type="dxa"/>
          </w:tcPr>
          <w:p w14:paraId="75B5ECF3" w14:textId="77777777" w:rsidR="00795127" w:rsidRDefault="005D546B" w:rsidP="003D013D">
            <w:pPr>
              <w:rPr>
                <w:b/>
                <w:bCs/>
                <w:i/>
                <w:iCs/>
              </w:rPr>
            </w:pPr>
            <w:r w:rsidRPr="00037FB3">
              <w:t>St Mary’s</w:t>
            </w:r>
            <w:r w:rsidR="008B5C25" w:rsidRPr="00037FB3">
              <w:rPr>
                <w:b/>
                <w:bCs/>
                <w:i/>
                <w:iCs/>
              </w:rPr>
              <w:t xml:space="preserve"> </w:t>
            </w:r>
          </w:p>
          <w:p w14:paraId="349B3766" w14:textId="77777777" w:rsidR="00A905CD" w:rsidRPr="000D784E" w:rsidRDefault="00A905CD" w:rsidP="003D013D">
            <w:pPr>
              <w:rPr>
                <w:b/>
                <w:bCs/>
                <w:i/>
                <w:iCs/>
                <w:sz w:val="12"/>
                <w:szCs w:val="12"/>
              </w:rPr>
            </w:pPr>
          </w:p>
          <w:p w14:paraId="04FC6BAD" w14:textId="05199111" w:rsidR="00037FB3" w:rsidRPr="008900CA" w:rsidRDefault="00037FB3" w:rsidP="003D013D">
            <w:pPr>
              <w:rPr>
                <w:i/>
                <w:iCs/>
              </w:rPr>
            </w:pPr>
            <w:r w:rsidRPr="008900CA">
              <w:rPr>
                <w:i/>
                <w:iCs/>
              </w:rPr>
              <w:t>St Anthony’s</w:t>
            </w:r>
          </w:p>
        </w:tc>
        <w:tc>
          <w:tcPr>
            <w:tcW w:w="3686" w:type="dxa"/>
          </w:tcPr>
          <w:p w14:paraId="442688F6" w14:textId="1831EA94" w:rsidR="00795127" w:rsidRDefault="00C33489" w:rsidP="005D546B">
            <w:r w:rsidRPr="00037FB3">
              <w:t>Geraldine M</w:t>
            </w:r>
            <w:r w:rsidRPr="00037FB3">
              <w:rPr>
                <w:vertAlign w:val="superscript"/>
              </w:rPr>
              <w:t>c</w:t>
            </w:r>
            <w:r w:rsidRPr="00037FB3">
              <w:t>Mullan, recently died</w:t>
            </w:r>
          </w:p>
          <w:p w14:paraId="0B8B9E4E" w14:textId="77777777" w:rsidR="00A905CD" w:rsidRPr="000D784E" w:rsidRDefault="00A905CD" w:rsidP="005D546B">
            <w:pPr>
              <w:rPr>
                <w:sz w:val="12"/>
                <w:szCs w:val="12"/>
              </w:rPr>
            </w:pPr>
          </w:p>
          <w:p w14:paraId="62BB761C" w14:textId="53A9125A" w:rsidR="00037FB3" w:rsidRPr="008900CA" w:rsidRDefault="00037FB3" w:rsidP="005D546B">
            <w:pPr>
              <w:rPr>
                <w:i/>
                <w:iCs/>
              </w:rPr>
            </w:pPr>
            <w:r w:rsidRPr="008900CA">
              <w:rPr>
                <w:i/>
                <w:iCs/>
              </w:rPr>
              <w:t>Jack Smart, anniversary</w:t>
            </w:r>
          </w:p>
        </w:tc>
      </w:tr>
      <w:tr w:rsidR="005D546B" w:rsidRPr="00317B8E" w14:paraId="64D6CA33" w14:textId="77777777" w:rsidTr="005F7424">
        <w:trPr>
          <w:trHeight w:val="557"/>
        </w:trPr>
        <w:tc>
          <w:tcPr>
            <w:tcW w:w="3086" w:type="dxa"/>
          </w:tcPr>
          <w:p w14:paraId="4C40EADA" w14:textId="5EEA51CD" w:rsidR="005D546B" w:rsidRDefault="005D546B" w:rsidP="005D546B">
            <w:pPr>
              <w:rPr>
                <w:b/>
                <w:bCs/>
              </w:rPr>
            </w:pPr>
            <w:r>
              <w:rPr>
                <w:b/>
                <w:bCs/>
              </w:rPr>
              <w:t xml:space="preserve">Thursday </w:t>
            </w:r>
            <w:r w:rsidR="002F0D9C">
              <w:rPr>
                <w:b/>
                <w:bCs/>
              </w:rPr>
              <w:t>12</w:t>
            </w:r>
            <w:r w:rsidR="00D2339E" w:rsidRPr="00D2339E">
              <w:rPr>
                <w:b/>
                <w:bCs/>
                <w:vertAlign w:val="superscript"/>
              </w:rPr>
              <w:t>th</w:t>
            </w:r>
            <w:r w:rsidR="00D2339E">
              <w:rPr>
                <w:b/>
                <w:bCs/>
              </w:rPr>
              <w:t xml:space="preserve"> February</w:t>
            </w:r>
            <w:r>
              <w:rPr>
                <w:b/>
                <w:bCs/>
              </w:rPr>
              <w:t xml:space="preserve"> 2026</w:t>
            </w:r>
          </w:p>
          <w:p w14:paraId="1A41E399" w14:textId="77777777" w:rsidR="00CA6193" w:rsidRPr="002C0D9F" w:rsidRDefault="00CA6193" w:rsidP="005D546B">
            <w:pPr>
              <w:rPr>
                <w:b/>
                <w:bCs/>
                <w:sz w:val="4"/>
                <w:szCs w:val="4"/>
              </w:rPr>
            </w:pPr>
          </w:p>
          <w:p w14:paraId="6B8B30A2" w14:textId="5E51133E" w:rsidR="00CA6193" w:rsidRPr="00CA6193" w:rsidRDefault="00CA6193" w:rsidP="005D546B"/>
        </w:tc>
        <w:tc>
          <w:tcPr>
            <w:tcW w:w="1967" w:type="dxa"/>
          </w:tcPr>
          <w:p w14:paraId="1118B616" w14:textId="77777777" w:rsidR="005D546B" w:rsidRPr="006D377D" w:rsidRDefault="005D546B" w:rsidP="005D546B">
            <w:r w:rsidRPr="006D377D">
              <w:t>10.00am</w:t>
            </w:r>
          </w:p>
          <w:p w14:paraId="66ACD05C" w14:textId="77777777" w:rsidR="005D546B" w:rsidRPr="002C0D9F" w:rsidRDefault="005D546B" w:rsidP="005D546B">
            <w:pPr>
              <w:rPr>
                <w:sz w:val="4"/>
                <w:szCs w:val="4"/>
              </w:rPr>
            </w:pPr>
          </w:p>
          <w:p w14:paraId="1446D68D" w14:textId="5FB2FD66" w:rsidR="005D546B" w:rsidRPr="006D377D" w:rsidRDefault="005D546B" w:rsidP="005D546B">
            <w:r w:rsidRPr="006D377D">
              <w:t>12.10pm</w:t>
            </w:r>
          </w:p>
        </w:tc>
        <w:tc>
          <w:tcPr>
            <w:tcW w:w="1751" w:type="dxa"/>
          </w:tcPr>
          <w:p w14:paraId="3003DC7D" w14:textId="77777777" w:rsidR="005D546B" w:rsidRPr="006D377D" w:rsidRDefault="005D546B" w:rsidP="005D546B">
            <w:r w:rsidRPr="006D377D">
              <w:t>St Anthony’s</w:t>
            </w:r>
          </w:p>
          <w:p w14:paraId="4C1B58AA" w14:textId="77777777" w:rsidR="005D546B" w:rsidRPr="002C0D9F" w:rsidRDefault="005D546B" w:rsidP="005D546B">
            <w:pPr>
              <w:rPr>
                <w:sz w:val="4"/>
                <w:szCs w:val="4"/>
              </w:rPr>
            </w:pPr>
          </w:p>
          <w:p w14:paraId="72AF5D54" w14:textId="482E94D2" w:rsidR="005D546B" w:rsidRPr="006D377D" w:rsidRDefault="005D546B" w:rsidP="005D546B">
            <w:r w:rsidRPr="006D377D">
              <w:t>St Mary’s</w:t>
            </w:r>
          </w:p>
        </w:tc>
        <w:tc>
          <w:tcPr>
            <w:tcW w:w="3686" w:type="dxa"/>
          </w:tcPr>
          <w:p w14:paraId="21E0165E" w14:textId="77777777" w:rsidR="00D66EE0" w:rsidRDefault="009A3502" w:rsidP="005D546B">
            <w:r>
              <w:t>Hall McArthur</w:t>
            </w:r>
          </w:p>
          <w:p w14:paraId="68A51473" w14:textId="77777777" w:rsidR="009A3502" w:rsidRPr="009A3502" w:rsidRDefault="009A3502" w:rsidP="005D546B">
            <w:pPr>
              <w:rPr>
                <w:sz w:val="4"/>
                <w:szCs w:val="4"/>
              </w:rPr>
            </w:pPr>
          </w:p>
          <w:p w14:paraId="3FC0DC78" w14:textId="4122FF3C" w:rsidR="009A3502" w:rsidRPr="006D377D" w:rsidRDefault="009A3502" w:rsidP="005D546B">
            <w:r>
              <w:t>Frieda Hoare, recently died</w:t>
            </w:r>
          </w:p>
        </w:tc>
      </w:tr>
      <w:tr w:rsidR="005D546B" w:rsidRPr="00317B8E" w14:paraId="1FBDD4CB" w14:textId="77777777" w:rsidTr="005F7424">
        <w:trPr>
          <w:trHeight w:val="557"/>
        </w:trPr>
        <w:tc>
          <w:tcPr>
            <w:tcW w:w="3086" w:type="dxa"/>
          </w:tcPr>
          <w:p w14:paraId="7E4767CF" w14:textId="11740E1A" w:rsidR="005D546B" w:rsidRDefault="005D546B" w:rsidP="005D546B">
            <w:pPr>
              <w:rPr>
                <w:b/>
                <w:lang w:eastAsia="en-US"/>
              </w:rPr>
            </w:pPr>
            <w:r w:rsidRPr="00EC3EF9">
              <w:rPr>
                <w:b/>
                <w:lang w:eastAsia="en-US"/>
              </w:rPr>
              <w:t xml:space="preserve">Friday </w:t>
            </w:r>
            <w:r w:rsidR="002F0D9C">
              <w:rPr>
                <w:b/>
                <w:lang w:eastAsia="en-US"/>
              </w:rPr>
              <w:t>13</w:t>
            </w:r>
            <w:r w:rsidR="00D2339E" w:rsidRPr="00D2339E">
              <w:rPr>
                <w:b/>
                <w:vertAlign w:val="superscript"/>
                <w:lang w:eastAsia="en-US"/>
              </w:rPr>
              <w:t>th</w:t>
            </w:r>
            <w:r w:rsidR="00D2339E">
              <w:rPr>
                <w:b/>
                <w:lang w:eastAsia="en-US"/>
              </w:rPr>
              <w:t xml:space="preserve"> February</w:t>
            </w:r>
            <w:r w:rsidRPr="00EC3EF9">
              <w:rPr>
                <w:b/>
                <w:lang w:eastAsia="en-US"/>
              </w:rPr>
              <w:t xml:space="preserve"> 2026</w:t>
            </w:r>
          </w:p>
          <w:p w14:paraId="763E90E5" w14:textId="2C4DB72A" w:rsidR="00A37218" w:rsidRPr="00A37218" w:rsidRDefault="00A37218" w:rsidP="005D546B">
            <w:pPr>
              <w:rPr>
                <w:bCs/>
                <w:lang w:eastAsia="en-US"/>
              </w:rPr>
            </w:pPr>
          </w:p>
        </w:tc>
        <w:tc>
          <w:tcPr>
            <w:tcW w:w="1967" w:type="dxa"/>
          </w:tcPr>
          <w:p w14:paraId="2CDF0F6D" w14:textId="058B017D" w:rsidR="000371FB" w:rsidRPr="001D6F7C" w:rsidRDefault="00CB663A" w:rsidP="004C57C1">
            <w:pPr>
              <w:rPr>
                <w:b/>
                <w:bCs/>
                <w:i/>
                <w:iCs/>
                <w:lang w:eastAsia="en-US"/>
              </w:rPr>
            </w:pPr>
            <w:r w:rsidRPr="001D6F7C">
              <w:rPr>
                <w:b/>
                <w:bCs/>
                <w:i/>
                <w:iCs/>
                <w:lang w:eastAsia="en-US"/>
              </w:rPr>
              <w:t>12.</w:t>
            </w:r>
            <w:r w:rsidR="001D6F7C" w:rsidRPr="001D6F7C">
              <w:rPr>
                <w:b/>
                <w:bCs/>
                <w:i/>
                <w:iCs/>
                <w:lang w:eastAsia="en-US"/>
              </w:rPr>
              <w:t>00</w:t>
            </w:r>
            <w:r w:rsidR="00F4217A">
              <w:rPr>
                <w:b/>
                <w:bCs/>
                <w:i/>
                <w:iCs/>
                <w:lang w:eastAsia="en-US"/>
              </w:rPr>
              <w:t xml:space="preserve"> </w:t>
            </w:r>
            <w:r w:rsidR="001D6F7C" w:rsidRPr="001D6F7C">
              <w:rPr>
                <w:b/>
                <w:bCs/>
                <w:i/>
                <w:iCs/>
                <w:lang w:eastAsia="en-US"/>
              </w:rPr>
              <w:t>noon</w:t>
            </w:r>
          </w:p>
          <w:p w14:paraId="5949A3B7" w14:textId="1114A27F" w:rsidR="00483EE9" w:rsidRPr="000411F8" w:rsidRDefault="00483EE9" w:rsidP="004C57C1">
            <w:pPr>
              <w:rPr>
                <w:b/>
                <w:bCs/>
                <w:i/>
                <w:iCs/>
                <w:sz w:val="8"/>
                <w:szCs w:val="8"/>
                <w:lang w:eastAsia="en-US"/>
              </w:rPr>
            </w:pPr>
          </w:p>
        </w:tc>
        <w:tc>
          <w:tcPr>
            <w:tcW w:w="1751" w:type="dxa"/>
          </w:tcPr>
          <w:p w14:paraId="791A8D80" w14:textId="10379852" w:rsidR="000371FB" w:rsidRPr="001D6F7C" w:rsidRDefault="005D546B" w:rsidP="004C57C1">
            <w:pPr>
              <w:rPr>
                <w:b/>
                <w:bCs/>
                <w:i/>
                <w:iCs/>
                <w:lang w:eastAsia="en-US"/>
              </w:rPr>
            </w:pPr>
            <w:r w:rsidRPr="001D6F7C">
              <w:rPr>
                <w:b/>
                <w:bCs/>
                <w:i/>
                <w:iCs/>
                <w:lang w:eastAsia="en-US"/>
              </w:rPr>
              <w:t>St Mary’s</w:t>
            </w:r>
          </w:p>
        </w:tc>
        <w:tc>
          <w:tcPr>
            <w:tcW w:w="3686" w:type="dxa"/>
          </w:tcPr>
          <w:p w14:paraId="0AB36888" w14:textId="206B7B0A" w:rsidR="000371FB" w:rsidRPr="001D6F7C" w:rsidRDefault="009A3502" w:rsidP="005D546B">
            <w:pPr>
              <w:rPr>
                <w:b/>
                <w:bCs/>
                <w:i/>
                <w:iCs/>
                <w:lang w:eastAsia="en-US"/>
              </w:rPr>
            </w:pPr>
            <w:r w:rsidRPr="001D6F7C">
              <w:rPr>
                <w:b/>
                <w:bCs/>
                <w:i/>
                <w:iCs/>
                <w:lang w:eastAsia="en-US"/>
              </w:rPr>
              <w:t xml:space="preserve">Requiem Mass: </w:t>
            </w:r>
            <w:r w:rsidR="00AA0A8E">
              <w:rPr>
                <w:b/>
                <w:bCs/>
                <w:i/>
                <w:iCs/>
                <w:lang w:eastAsia="en-US"/>
              </w:rPr>
              <w:t xml:space="preserve"> </w:t>
            </w:r>
            <w:r w:rsidRPr="001D6F7C">
              <w:rPr>
                <w:b/>
                <w:bCs/>
                <w:i/>
                <w:iCs/>
                <w:lang w:eastAsia="en-US"/>
              </w:rPr>
              <w:t>Michael Sheehan</w:t>
            </w:r>
          </w:p>
        </w:tc>
      </w:tr>
      <w:tr w:rsidR="005D546B" w:rsidRPr="001B236D" w14:paraId="0FD34B04" w14:textId="77777777" w:rsidTr="005F7424">
        <w:trPr>
          <w:trHeight w:val="409"/>
        </w:trPr>
        <w:tc>
          <w:tcPr>
            <w:tcW w:w="3086" w:type="dxa"/>
          </w:tcPr>
          <w:p w14:paraId="650014EF" w14:textId="0BA87C84" w:rsidR="005D546B" w:rsidRPr="003871A1" w:rsidRDefault="005D546B" w:rsidP="005D546B">
            <w:pPr>
              <w:rPr>
                <w:b/>
              </w:rPr>
            </w:pPr>
            <w:r w:rsidRPr="003871A1">
              <w:rPr>
                <w:b/>
              </w:rPr>
              <w:t xml:space="preserve">Saturday </w:t>
            </w:r>
            <w:r w:rsidR="002F0D9C" w:rsidRPr="003871A1">
              <w:rPr>
                <w:b/>
              </w:rPr>
              <w:t>14</w:t>
            </w:r>
            <w:r w:rsidR="00D2339E" w:rsidRPr="003871A1">
              <w:rPr>
                <w:b/>
                <w:vertAlign w:val="superscript"/>
              </w:rPr>
              <w:t>th</w:t>
            </w:r>
            <w:r w:rsidR="00D2339E" w:rsidRPr="003871A1">
              <w:rPr>
                <w:b/>
              </w:rPr>
              <w:t xml:space="preserve"> February</w:t>
            </w:r>
            <w:r w:rsidRPr="003871A1">
              <w:rPr>
                <w:b/>
              </w:rPr>
              <w:t xml:space="preserve"> 2026</w:t>
            </w:r>
          </w:p>
          <w:p w14:paraId="56AA649B" w14:textId="77777777" w:rsidR="001F3C45" w:rsidRPr="00165CAE" w:rsidRDefault="001F3C45" w:rsidP="00533E54">
            <w:pPr>
              <w:rPr>
                <w:bCs/>
                <w:sz w:val="18"/>
                <w:szCs w:val="18"/>
              </w:rPr>
            </w:pPr>
          </w:p>
          <w:p w14:paraId="0BF25178" w14:textId="76131F73" w:rsidR="00DF501E" w:rsidRPr="003871A1" w:rsidRDefault="00863EC1" w:rsidP="00533E54">
            <w:pPr>
              <w:rPr>
                <w:b/>
                <w:i/>
                <w:iCs/>
              </w:rPr>
            </w:pPr>
            <w:r w:rsidRPr="003871A1">
              <w:rPr>
                <w:bCs/>
              </w:rPr>
              <w:t>6</w:t>
            </w:r>
            <w:r w:rsidRPr="003871A1">
              <w:rPr>
                <w:bCs/>
                <w:vertAlign w:val="superscript"/>
              </w:rPr>
              <w:t>th</w:t>
            </w:r>
            <w:r w:rsidRPr="003871A1">
              <w:rPr>
                <w:bCs/>
              </w:rPr>
              <w:t xml:space="preserve"> </w:t>
            </w:r>
            <w:r w:rsidR="00DD37C8" w:rsidRPr="003871A1">
              <w:rPr>
                <w:bCs/>
              </w:rPr>
              <w:t>Sunday in Ordinary Time</w:t>
            </w:r>
          </w:p>
        </w:tc>
        <w:tc>
          <w:tcPr>
            <w:tcW w:w="1967" w:type="dxa"/>
          </w:tcPr>
          <w:p w14:paraId="5BAB70C0" w14:textId="4B00333A" w:rsidR="005D546B" w:rsidRPr="003871A1" w:rsidRDefault="00CB663A" w:rsidP="005D546B">
            <w:pPr>
              <w:rPr>
                <w:sz w:val="21"/>
                <w:szCs w:val="21"/>
              </w:rPr>
            </w:pPr>
            <w:r w:rsidRPr="003871A1">
              <w:rPr>
                <w:sz w:val="21"/>
                <w:szCs w:val="21"/>
              </w:rPr>
              <w:t>11.00am to 12noon</w:t>
            </w:r>
          </w:p>
          <w:p w14:paraId="04C9773C" w14:textId="77777777" w:rsidR="003871A1" w:rsidRPr="00165CAE" w:rsidRDefault="003871A1" w:rsidP="005D546B">
            <w:pPr>
              <w:rPr>
                <w:sz w:val="18"/>
                <w:szCs w:val="18"/>
              </w:rPr>
            </w:pPr>
          </w:p>
          <w:p w14:paraId="6A2C231C" w14:textId="203A0E55" w:rsidR="005D546B" w:rsidRPr="003871A1" w:rsidRDefault="005D546B" w:rsidP="005D546B">
            <w:pPr>
              <w:rPr>
                <w:color w:val="EE0000"/>
              </w:rPr>
            </w:pPr>
            <w:r w:rsidRPr="003871A1">
              <w:t>5.00pm</w:t>
            </w:r>
          </w:p>
        </w:tc>
        <w:tc>
          <w:tcPr>
            <w:tcW w:w="1751" w:type="dxa"/>
          </w:tcPr>
          <w:p w14:paraId="4A3CE2AC" w14:textId="77777777" w:rsidR="005D546B" w:rsidRPr="003871A1" w:rsidRDefault="005D546B" w:rsidP="005D546B">
            <w:r w:rsidRPr="003871A1">
              <w:t>St Mary’s</w:t>
            </w:r>
          </w:p>
          <w:p w14:paraId="362BF4D7" w14:textId="77777777" w:rsidR="00DF501E" w:rsidRPr="00165CAE" w:rsidRDefault="00DF501E" w:rsidP="005D546B">
            <w:pPr>
              <w:rPr>
                <w:sz w:val="18"/>
                <w:szCs w:val="18"/>
              </w:rPr>
            </w:pPr>
          </w:p>
          <w:p w14:paraId="3A4BE40E" w14:textId="01946D26" w:rsidR="005D546B" w:rsidRPr="003871A1" w:rsidRDefault="005D546B" w:rsidP="005D546B">
            <w:r w:rsidRPr="003871A1">
              <w:t>St Mary’s</w:t>
            </w:r>
          </w:p>
        </w:tc>
        <w:tc>
          <w:tcPr>
            <w:tcW w:w="3686" w:type="dxa"/>
          </w:tcPr>
          <w:p w14:paraId="058066CF" w14:textId="047F5048" w:rsidR="005D546B" w:rsidRPr="003871A1" w:rsidRDefault="00520F39" w:rsidP="005D546B">
            <w:r w:rsidRPr="003871A1">
              <w:t>Exposition and Confessions</w:t>
            </w:r>
          </w:p>
          <w:p w14:paraId="4A5690AB" w14:textId="77777777" w:rsidR="005D546B" w:rsidRPr="00165CAE" w:rsidRDefault="005D546B" w:rsidP="005D546B">
            <w:pPr>
              <w:rPr>
                <w:sz w:val="18"/>
                <w:szCs w:val="18"/>
              </w:rPr>
            </w:pPr>
          </w:p>
          <w:p w14:paraId="0C78C2BC" w14:textId="56B84BC5" w:rsidR="000019EC" w:rsidRPr="003871A1" w:rsidRDefault="001D6F7C" w:rsidP="005D546B">
            <w:r w:rsidRPr="003871A1">
              <w:t>Josie Ridsdale, anniversary</w:t>
            </w:r>
          </w:p>
        </w:tc>
      </w:tr>
      <w:tr w:rsidR="005D546B" w:rsidRPr="001B6AAC" w14:paraId="366316A7" w14:textId="77777777" w:rsidTr="005F7424">
        <w:trPr>
          <w:trHeight w:val="567"/>
        </w:trPr>
        <w:tc>
          <w:tcPr>
            <w:tcW w:w="3086" w:type="dxa"/>
          </w:tcPr>
          <w:p w14:paraId="6983A8AC" w14:textId="404B4073" w:rsidR="005D546B" w:rsidRDefault="005D546B" w:rsidP="005D546B">
            <w:pPr>
              <w:rPr>
                <w:b/>
                <w:lang w:eastAsia="en-US"/>
              </w:rPr>
            </w:pPr>
            <w:r w:rsidRPr="00EC3EF9">
              <w:rPr>
                <w:b/>
                <w:lang w:eastAsia="en-US"/>
              </w:rPr>
              <w:t xml:space="preserve">Sunday </w:t>
            </w:r>
            <w:r w:rsidR="00316412">
              <w:rPr>
                <w:b/>
                <w:lang w:eastAsia="en-US"/>
              </w:rPr>
              <w:t>15</w:t>
            </w:r>
            <w:r w:rsidR="00D2339E" w:rsidRPr="00D2339E">
              <w:rPr>
                <w:b/>
                <w:vertAlign w:val="superscript"/>
                <w:lang w:eastAsia="en-US"/>
              </w:rPr>
              <w:t>th</w:t>
            </w:r>
            <w:r w:rsidR="00D2339E">
              <w:rPr>
                <w:b/>
                <w:lang w:eastAsia="en-US"/>
              </w:rPr>
              <w:t xml:space="preserve"> </w:t>
            </w:r>
            <w:r w:rsidR="001D703B">
              <w:rPr>
                <w:b/>
                <w:lang w:eastAsia="en-US"/>
              </w:rPr>
              <w:t>February</w:t>
            </w:r>
            <w:r w:rsidRPr="00EC3EF9">
              <w:rPr>
                <w:b/>
                <w:lang w:eastAsia="en-US"/>
              </w:rPr>
              <w:t xml:space="preserve"> 2026</w:t>
            </w:r>
          </w:p>
          <w:p w14:paraId="68DEE884" w14:textId="77777777" w:rsidR="00127A77" w:rsidRPr="00127A77" w:rsidRDefault="00127A77" w:rsidP="005D546B">
            <w:pPr>
              <w:rPr>
                <w:b/>
                <w:sz w:val="16"/>
                <w:szCs w:val="16"/>
                <w:lang w:eastAsia="en-US"/>
              </w:rPr>
            </w:pPr>
          </w:p>
          <w:p w14:paraId="4897BAE0" w14:textId="1B160768" w:rsidR="00206218" w:rsidRPr="00DD41BD" w:rsidRDefault="00863EC1" w:rsidP="00127A77">
            <w:pPr>
              <w:rPr>
                <w:bCs/>
                <w:i/>
                <w:iCs/>
                <w:sz w:val="21"/>
                <w:szCs w:val="21"/>
                <w:lang w:eastAsia="en-US"/>
              </w:rPr>
            </w:pPr>
            <w:r>
              <w:rPr>
                <w:bCs/>
              </w:rPr>
              <w:t>6</w:t>
            </w:r>
            <w:r w:rsidRPr="00863EC1">
              <w:rPr>
                <w:bCs/>
                <w:vertAlign w:val="superscript"/>
              </w:rPr>
              <w:t>th</w:t>
            </w:r>
            <w:r>
              <w:rPr>
                <w:bCs/>
              </w:rPr>
              <w:t xml:space="preserve"> </w:t>
            </w:r>
            <w:r w:rsidR="00DD37C8">
              <w:rPr>
                <w:bCs/>
              </w:rPr>
              <w:t>Sunday in Ordinary Time</w:t>
            </w:r>
          </w:p>
        </w:tc>
        <w:tc>
          <w:tcPr>
            <w:tcW w:w="1967" w:type="dxa"/>
          </w:tcPr>
          <w:p w14:paraId="2DA1BE0E" w14:textId="77777777" w:rsidR="009C041B" w:rsidRPr="00663041" w:rsidRDefault="009C041B" w:rsidP="005D546B">
            <w:pPr>
              <w:rPr>
                <w:sz w:val="4"/>
                <w:szCs w:val="4"/>
              </w:rPr>
            </w:pPr>
          </w:p>
          <w:p w14:paraId="36A4A167" w14:textId="5B06C433" w:rsidR="005D546B" w:rsidRPr="006E51E6" w:rsidRDefault="005D546B" w:rsidP="005D546B">
            <w:r w:rsidRPr="006E51E6">
              <w:t>9.30am</w:t>
            </w:r>
          </w:p>
          <w:p w14:paraId="6B98CBF4" w14:textId="77777777" w:rsidR="005D546B" w:rsidRPr="0055344D" w:rsidRDefault="005D546B" w:rsidP="005D546B">
            <w:pPr>
              <w:rPr>
                <w:sz w:val="16"/>
                <w:szCs w:val="16"/>
              </w:rPr>
            </w:pPr>
          </w:p>
          <w:p w14:paraId="4DD5FCE4" w14:textId="6F349335" w:rsidR="005D546B" w:rsidRPr="006E51E6" w:rsidRDefault="005D546B" w:rsidP="005D546B">
            <w:r w:rsidRPr="006E51E6">
              <w:t>11.00am</w:t>
            </w:r>
          </w:p>
        </w:tc>
        <w:tc>
          <w:tcPr>
            <w:tcW w:w="1751" w:type="dxa"/>
          </w:tcPr>
          <w:p w14:paraId="278385A0" w14:textId="77777777" w:rsidR="009C041B" w:rsidRPr="00663041" w:rsidRDefault="009C041B" w:rsidP="005D546B">
            <w:pPr>
              <w:rPr>
                <w:sz w:val="4"/>
                <w:szCs w:val="4"/>
              </w:rPr>
            </w:pPr>
          </w:p>
          <w:p w14:paraId="59AD8514" w14:textId="3104FDA6" w:rsidR="005D546B" w:rsidRPr="006E51E6" w:rsidRDefault="005D546B" w:rsidP="005D546B">
            <w:r w:rsidRPr="006E51E6">
              <w:t>St Anthony’s</w:t>
            </w:r>
          </w:p>
          <w:p w14:paraId="116E30F2" w14:textId="77777777" w:rsidR="005D546B" w:rsidRPr="0055344D" w:rsidRDefault="005D546B" w:rsidP="005D546B">
            <w:pPr>
              <w:rPr>
                <w:sz w:val="16"/>
                <w:szCs w:val="16"/>
              </w:rPr>
            </w:pPr>
          </w:p>
          <w:p w14:paraId="11776695" w14:textId="1CD4397C" w:rsidR="005D546B" w:rsidRPr="006E51E6" w:rsidRDefault="005D546B" w:rsidP="005D546B">
            <w:r w:rsidRPr="006E51E6">
              <w:t>St Mary’s</w:t>
            </w:r>
          </w:p>
        </w:tc>
        <w:tc>
          <w:tcPr>
            <w:tcW w:w="3686" w:type="dxa"/>
          </w:tcPr>
          <w:p w14:paraId="5DC1180E" w14:textId="77777777" w:rsidR="00BF6F70" w:rsidRPr="00663041" w:rsidRDefault="00BF6F70" w:rsidP="008E7F3E">
            <w:pPr>
              <w:rPr>
                <w:sz w:val="4"/>
                <w:szCs w:val="4"/>
              </w:rPr>
            </w:pPr>
          </w:p>
          <w:p w14:paraId="29F0559A" w14:textId="77777777" w:rsidR="001D6F7C" w:rsidRDefault="001D6F7C" w:rsidP="008E7F3E">
            <w:r>
              <w:t>Sonja Lees, 1</w:t>
            </w:r>
            <w:r w:rsidRPr="001D6F7C">
              <w:rPr>
                <w:vertAlign w:val="superscript"/>
              </w:rPr>
              <w:t>st</w:t>
            </w:r>
            <w:r>
              <w:t xml:space="preserve"> anniversary</w:t>
            </w:r>
          </w:p>
          <w:p w14:paraId="13894A51" w14:textId="77777777" w:rsidR="001D6F7C" w:rsidRPr="001D6F7C" w:rsidRDefault="001D6F7C" w:rsidP="008E7F3E">
            <w:pPr>
              <w:rPr>
                <w:sz w:val="16"/>
                <w:szCs w:val="16"/>
              </w:rPr>
            </w:pPr>
          </w:p>
          <w:p w14:paraId="20BE0F71" w14:textId="2D006C09" w:rsidR="001D6F7C" w:rsidRPr="001B6AAC" w:rsidRDefault="001D6F7C" w:rsidP="008E7F3E">
            <w:r>
              <w:t>People of our Parishes</w:t>
            </w:r>
          </w:p>
        </w:tc>
      </w:tr>
    </w:tbl>
    <w:p w14:paraId="76B720D1" w14:textId="77777777" w:rsidR="002E6F09" w:rsidRPr="00997A0D" w:rsidRDefault="002E6F09" w:rsidP="006D3FA3">
      <w:pPr>
        <w:spacing w:after="120"/>
        <w:rPr>
          <w:sz w:val="20"/>
          <w:szCs w:val="20"/>
        </w:rPr>
      </w:pPr>
    </w:p>
    <w:sectPr w:rsidR="002E6F09" w:rsidRPr="00997A0D"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CDE"/>
    <w:rsid w:val="00064FA7"/>
    <w:rsid w:val="000652AA"/>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C21"/>
    <w:rsid w:val="000B22A0"/>
    <w:rsid w:val="000B234F"/>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E99"/>
    <w:rsid w:val="001B4FF8"/>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401"/>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7C"/>
    <w:rsid w:val="001D6FEA"/>
    <w:rsid w:val="001D703B"/>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C6B"/>
    <w:rsid w:val="00234C6E"/>
    <w:rsid w:val="00234CF4"/>
    <w:rsid w:val="00234D00"/>
    <w:rsid w:val="00235596"/>
    <w:rsid w:val="00235719"/>
    <w:rsid w:val="00235801"/>
    <w:rsid w:val="002358F8"/>
    <w:rsid w:val="00236258"/>
    <w:rsid w:val="00236436"/>
    <w:rsid w:val="00236526"/>
    <w:rsid w:val="002369D9"/>
    <w:rsid w:val="00237001"/>
    <w:rsid w:val="00237175"/>
    <w:rsid w:val="00237525"/>
    <w:rsid w:val="00237850"/>
    <w:rsid w:val="00237CB2"/>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F43"/>
    <w:rsid w:val="002D2FAC"/>
    <w:rsid w:val="002D2FCC"/>
    <w:rsid w:val="002D3045"/>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524"/>
    <w:rsid w:val="002F4560"/>
    <w:rsid w:val="002F4732"/>
    <w:rsid w:val="002F4937"/>
    <w:rsid w:val="002F4941"/>
    <w:rsid w:val="002F4A90"/>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87A"/>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30C4"/>
    <w:rsid w:val="003E32FD"/>
    <w:rsid w:val="003E3357"/>
    <w:rsid w:val="003E3B1A"/>
    <w:rsid w:val="003E3DD3"/>
    <w:rsid w:val="003E3DE1"/>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980"/>
    <w:rsid w:val="00472999"/>
    <w:rsid w:val="00472A7C"/>
    <w:rsid w:val="00472A80"/>
    <w:rsid w:val="004738EB"/>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05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2E7C"/>
    <w:rsid w:val="0057329B"/>
    <w:rsid w:val="005735AE"/>
    <w:rsid w:val="00573B29"/>
    <w:rsid w:val="0057427B"/>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041"/>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889"/>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830"/>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816"/>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BE8"/>
    <w:rsid w:val="008B2CC5"/>
    <w:rsid w:val="008B2D69"/>
    <w:rsid w:val="008B3238"/>
    <w:rsid w:val="008B3287"/>
    <w:rsid w:val="008B361C"/>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482"/>
    <w:rsid w:val="0090089A"/>
    <w:rsid w:val="00900A04"/>
    <w:rsid w:val="00900CB0"/>
    <w:rsid w:val="00901542"/>
    <w:rsid w:val="0090174B"/>
    <w:rsid w:val="009018DF"/>
    <w:rsid w:val="00901F1E"/>
    <w:rsid w:val="00901FF9"/>
    <w:rsid w:val="00902046"/>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7E6"/>
    <w:rsid w:val="00930D43"/>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A78"/>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A5A"/>
    <w:rsid w:val="00985EF2"/>
    <w:rsid w:val="00986595"/>
    <w:rsid w:val="00986600"/>
    <w:rsid w:val="00986E4A"/>
    <w:rsid w:val="0098724D"/>
    <w:rsid w:val="009878ED"/>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173F"/>
    <w:rsid w:val="009C1B2B"/>
    <w:rsid w:val="009C1C94"/>
    <w:rsid w:val="009C1D29"/>
    <w:rsid w:val="009C1EF2"/>
    <w:rsid w:val="009C2087"/>
    <w:rsid w:val="009C250A"/>
    <w:rsid w:val="009C25A2"/>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275"/>
    <w:rsid w:val="009D33B2"/>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B92"/>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A26"/>
    <w:rsid w:val="00AF4D6F"/>
    <w:rsid w:val="00AF4E94"/>
    <w:rsid w:val="00AF5181"/>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EB6"/>
    <w:rsid w:val="00B360C6"/>
    <w:rsid w:val="00B363C8"/>
    <w:rsid w:val="00B366D4"/>
    <w:rsid w:val="00B3693B"/>
    <w:rsid w:val="00B36945"/>
    <w:rsid w:val="00B36B44"/>
    <w:rsid w:val="00B3740A"/>
    <w:rsid w:val="00B3752E"/>
    <w:rsid w:val="00B376AF"/>
    <w:rsid w:val="00B377D8"/>
    <w:rsid w:val="00B37C22"/>
    <w:rsid w:val="00B37D10"/>
    <w:rsid w:val="00B401F7"/>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EF7"/>
    <w:rsid w:val="00B75211"/>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3C0"/>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45F"/>
    <w:rsid w:val="00C5761A"/>
    <w:rsid w:val="00C57AAC"/>
    <w:rsid w:val="00C60002"/>
    <w:rsid w:val="00C600B1"/>
    <w:rsid w:val="00C60535"/>
    <w:rsid w:val="00C60D09"/>
    <w:rsid w:val="00C60E5A"/>
    <w:rsid w:val="00C60E5E"/>
    <w:rsid w:val="00C60E64"/>
    <w:rsid w:val="00C60F17"/>
    <w:rsid w:val="00C60FCE"/>
    <w:rsid w:val="00C61150"/>
    <w:rsid w:val="00C613C9"/>
    <w:rsid w:val="00C61485"/>
    <w:rsid w:val="00C6161A"/>
    <w:rsid w:val="00C61892"/>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4102"/>
    <w:rsid w:val="00C84103"/>
    <w:rsid w:val="00C845D9"/>
    <w:rsid w:val="00C8466B"/>
    <w:rsid w:val="00C846AE"/>
    <w:rsid w:val="00C8478A"/>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341"/>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1ED3"/>
    <w:rsid w:val="00D01F0F"/>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A8"/>
    <w:rsid w:val="00D0551E"/>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4D4"/>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8F"/>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4119"/>
    <w:rsid w:val="00DC4141"/>
    <w:rsid w:val="00DC4381"/>
    <w:rsid w:val="00DC43E3"/>
    <w:rsid w:val="00DC442E"/>
    <w:rsid w:val="00DC443C"/>
    <w:rsid w:val="00DC4559"/>
    <w:rsid w:val="00DC4606"/>
    <w:rsid w:val="00DC4650"/>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CB4"/>
    <w:rsid w:val="00DD4F7E"/>
    <w:rsid w:val="00DD5157"/>
    <w:rsid w:val="00DD53E2"/>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605B"/>
    <w:rsid w:val="00EF66F2"/>
    <w:rsid w:val="00EF6816"/>
    <w:rsid w:val="00EF6851"/>
    <w:rsid w:val="00EF6B6D"/>
    <w:rsid w:val="00EF6F60"/>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4C6"/>
    <w:rsid w:val="00F12568"/>
    <w:rsid w:val="00F1259D"/>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1323</Words>
  <Characters>6060</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91</cp:revision>
  <cp:lastPrinted>2026-01-30T13:02:00Z</cp:lastPrinted>
  <dcterms:created xsi:type="dcterms:W3CDTF">2026-02-04T12:18:00Z</dcterms:created>
  <dcterms:modified xsi:type="dcterms:W3CDTF">2026-02-06T09:49:00Z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